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0EC" w:rsidRPr="00372048" w:rsidRDefault="00B840EC" w:rsidP="00B840EC">
      <w:pPr>
        <w:pStyle w:val="21"/>
        <w:spacing w:after="0" w:line="240" w:lineRule="auto"/>
        <w:jc w:val="both"/>
        <w:rPr>
          <w:lang w:val="kk-KZ"/>
        </w:rPr>
      </w:pPr>
      <w:r w:rsidRPr="00372048">
        <w:rPr>
          <w:b/>
          <w:bCs/>
          <w:lang w:val="kk-KZ"/>
        </w:rPr>
        <w:t xml:space="preserve">1.Тақырып. </w:t>
      </w:r>
      <w:r w:rsidRPr="00372048">
        <w:rPr>
          <w:b/>
          <w:lang w:val="kk-KZ"/>
        </w:rPr>
        <w:t>Салықтардың экономикалық мәні мен табиғаты</w:t>
      </w:r>
    </w:p>
    <w:p w:rsidR="00B840EC" w:rsidRPr="00372048" w:rsidRDefault="00B840EC" w:rsidP="00B840EC">
      <w:pPr>
        <w:pStyle w:val="21"/>
        <w:spacing w:after="0" w:line="240" w:lineRule="auto"/>
        <w:jc w:val="both"/>
        <w:rPr>
          <w:lang w:val="kk-KZ"/>
        </w:rPr>
      </w:pPr>
    </w:p>
    <w:p w:rsidR="00B840EC" w:rsidRPr="00372048" w:rsidRDefault="00B840EC" w:rsidP="00B840EC">
      <w:pPr>
        <w:pStyle w:val="21"/>
        <w:spacing w:after="0" w:line="240" w:lineRule="auto"/>
        <w:jc w:val="both"/>
        <w:rPr>
          <w:lang w:val="kk-KZ"/>
        </w:rPr>
      </w:pPr>
      <w:r w:rsidRPr="00372048">
        <w:rPr>
          <w:b/>
          <w:lang w:val="kk-KZ"/>
        </w:rPr>
        <w:t xml:space="preserve">    Лекция мақсаты</w:t>
      </w:r>
      <w:r w:rsidRPr="00372048">
        <w:rPr>
          <w:lang w:val="kk-KZ"/>
        </w:rPr>
        <w:t xml:space="preserve"> -</w:t>
      </w:r>
      <w:r w:rsidRPr="00372048">
        <w:rPr>
          <w:bCs/>
          <w:lang w:val="kk-KZ"/>
        </w:rPr>
        <w:t xml:space="preserve"> Салықтардың экономикалық мәні. Салықтар мен салық салудың құрылу негіздерін түсіну. </w:t>
      </w:r>
      <w:r w:rsidRPr="00372048">
        <w:rPr>
          <w:lang w:val="kk-KZ"/>
        </w:rPr>
        <w:t xml:space="preserve"> </w:t>
      </w:r>
    </w:p>
    <w:p w:rsidR="00B840EC" w:rsidRPr="00372048" w:rsidRDefault="00B840EC" w:rsidP="00B840EC">
      <w:pPr>
        <w:pStyle w:val="21"/>
        <w:spacing w:after="0" w:line="240" w:lineRule="auto"/>
        <w:jc w:val="both"/>
        <w:rPr>
          <w:lang w:val="kk-KZ"/>
        </w:rPr>
      </w:pPr>
    </w:p>
    <w:p w:rsidR="00B840EC" w:rsidRPr="00372048" w:rsidRDefault="00B840EC" w:rsidP="00B840EC">
      <w:pPr>
        <w:pStyle w:val="21"/>
        <w:spacing w:after="0" w:line="240" w:lineRule="auto"/>
        <w:jc w:val="both"/>
        <w:rPr>
          <w:b/>
          <w:lang w:val="kk-KZ"/>
        </w:rPr>
      </w:pPr>
      <w:r w:rsidRPr="00372048">
        <w:rPr>
          <w:b/>
          <w:lang w:val="kk-KZ"/>
        </w:rPr>
        <w:t xml:space="preserve">    Лекция   сұрақтары:</w:t>
      </w:r>
    </w:p>
    <w:p w:rsidR="00B840EC" w:rsidRPr="00372048" w:rsidRDefault="00B840EC" w:rsidP="00B840EC">
      <w:pPr>
        <w:pStyle w:val="BodyText2"/>
        <w:numPr>
          <w:ilvl w:val="0"/>
          <w:numId w:val="5"/>
        </w:numPr>
        <w:ind w:left="0" w:firstLine="142"/>
        <w:jc w:val="left"/>
        <w:rPr>
          <w:rFonts w:ascii="Times New Roman" w:hAnsi="Times New Roman"/>
          <w:sz w:val="24"/>
          <w:szCs w:val="24"/>
          <w:lang w:val="kk-KZ"/>
        </w:rPr>
      </w:pPr>
      <w:r w:rsidRPr="00372048">
        <w:rPr>
          <w:rFonts w:ascii="Times New Roman" w:hAnsi="Times New Roman"/>
          <w:sz w:val="24"/>
          <w:szCs w:val="24"/>
          <w:lang w:val="kk-KZ"/>
        </w:rPr>
        <w:t>Салықтардың</w:t>
      </w:r>
      <w:r w:rsidRPr="00372048">
        <w:rPr>
          <w:rFonts w:ascii="Times New Roman" w:hAnsi="Times New Roman"/>
          <w:bCs/>
          <w:sz w:val="24"/>
          <w:szCs w:val="24"/>
          <w:lang w:val="kk-KZ"/>
        </w:rPr>
        <w:t xml:space="preserve"> </w:t>
      </w:r>
      <w:r w:rsidRPr="00372048">
        <w:rPr>
          <w:rFonts w:ascii="Times New Roman" w:hAnsi="Times New Roman"/>
          <w:sz w:val="24"/>
          <w:szCs w:val="24"/>
          <w:lang w:val="kk-KZ"/>
        </w:rPr>
        <w:t xml:space="preserve">экономикалық мәні. Салықтардың пайда болу нысандары. </w:t>
      </w:r>
    </w:p>
    <w:p w:rsidR="00B840EC" w:rsidRPr="00372048" w:rsidRDefault="00B840EC" w:rsidP="00B840EC">
      <w:pPr>
        <w:pStyle w:val="BodyText2"/>
        <w:numPr>
          <w:ilvl w:val="0"/>
          <w:numId w:val="5"/>
        </w:numPr>
        <w:ind w:left="0" w:firstLine="142"/>
        <w:jc w:val="left"/>
        <w:rPr>
          <w:rFonts w:ascii="Times New Roman" w:hAnsi="Times New Roman"/>
          <w:sz w:val="24"/>
          <w:szCs w:val="24"/>
          <w:lang w:val="kk-KZ"/>
        </w:rPr>
      </w:pPr>
      <w:r w:rsidRPr="00372048">
        <w:rPr>
          <w:rFonts w:ascii="Times New Roman" w:hAnsi="Times New Roman"/>
          <w:sz w:val="24"/>
          <w:szCs w:val="24"/>
          <w:lang w:val="kk-KZ"/>
        </w:rPr>
        <w:t xml:space="preserve">Салықтардың атқаратын қызметтері,  міндеті. </w:t>
      </w:r>
    </w:p>
    <w:p w:rsidR="00B840EC" w:rsidRPr="00372048" w:rsidRDefault="00B840EC" w:rsidP="00B840EC">
      <w:pPr>
        <w:pStyle w:val="BodyText2"/>
        <w:numPr>
          <w:ilvl w:val="0"/>
          <w:numId w:val="5"/>
        </w:numPr>
        <w:ind w:left="0" w:firstLine="142"/>
        <w:jc w:val="left"/>
        <w:rPr>
          <w:rFonts w:ascii="Times New Roman" w:hAnsi="Times New Roman"/>
          <w:sz w:val="24"/>
          <w:szCs w:val="24"/>
          <w:lang w:val="kk-KZ"/>
        </w:rPr>
      </w:pPr>
      <w:r w:rsidRPr="00372048">
        <w:rPr>
          <w:rFonts w:ascii="Times New Roman" w:hAnsi="Times New Roman"/>
          <w:sz w:val="24"/>
          <w:szCs w:val="24"/>
          <w:lang w:val="kk-KZ"/>
        </w:rPr>
        <w:t>Салық элементтері</w:t>
      </w:r>
    </w:p>
    <w:p w:rsidR="00B840EC" w:rsidRPr="00372048" w:rsidRDefault="00B840EC" w:rsidP="00B840EC">
      <w:pPr>
        <w:pStyle w:val="BodyText2"/>
        <w:numPr>
          <w:ilvl w:val="0"/>
          <w:numId w:val="5"/>
        </w:numPr>
        <w:ind w:left="0" w:firstLine="142"/>
        <w:jc w:val="left"/>
        <w:rPr>
          <w:rFonts w:ascii="Times New Roman" w:hAnsi="Times New Roman"/>
          <w:sz w:val="24"/>
          <w:szCs w:val="24"/>
          <w:lang w:val="kk-KZ"/>
        </w:rPr>
      </w:pPr>
      <w:r w:rsidRPr="00372048">
        <w:rPr>
          <w:rFonts w:ascii="Times New Roman" w:hAnsi="Times New Roman"/>
          <w:sz w:val="24"/>
          <w:szCs w:val="24"/>
          <w:lang w:val="kk-KZ"/>
        </w:rPr>
        <w:t xml:space="preserve">Салықтардың қағидалары </w:t>
      </w:r>
    </w:p>
    <w:p w:rsidR="00B840EC" w:rsidRPr="00372048" w:rsidRDefault="00B840EC" w:rsidP="00B840EC">
      <w:pPr>
        <w:pStyle w:val="21"/>
        <w:spacing w:after="0" w:line="240" w:lineRule="auto"/>
        <w:rPr>
          <w:b/>
          <w:bCs/>
          <w:lang w:val="kk-KZ"/>
        </w:rPr>
      </w:pPr>
    </w:p>
    <w:p w:rsidR="00B840EC" w:rsidRPr="00372048" w:rsidRDefault="00B840EC" w:rsidP="00B840EC">
      <w:pPr>
        <w:pStyle w:val="21"/>
        <w:spacing w:after="0" w:line="240" w:lineRule="auto"/>
        <w:rPr>
          <w:b/>
          <w:bCs/>
          <w:lang w:val="kk-KZ"/>
        </w:rPr>
      </w:pPr>
      <w:r w:rsidRPr="00372048">
        <w:rPr>
          <w:b/>
          <w:bCs/>
          <w:lang w:val="kk-KZ"/>
        </w:rPr>
        <w:t xml:space="preserve">   Лекция мазмұны:</w:t>
      </w:r>
    </w:p>
    <w:p w:rsidR="00B840EC" w:rsidRPr="00372048" w:rsidRDefault="00B840EC" w:rsidP="00B840EC">
      <w:pPr>
        <w:spacing w:after="0" w:line="240" w:lineRule="auto"/>
        <w:ind w:firstLine="540"/>
        <w:jc w:val="both"/>
        <w:rPr>
          <w:rFonts w:ascii="Times New Roman" w:hAnsi="Times New Roman"/>
          <w:sz w:val="24"/>
          <w:szCs w:val="24"/>
          <w:lang w:val="kk-KZ"/>
        </w:rPr>
      </w:pPr>
      <w:r w:rsidRPr="00372048">
        <w:rPr>
          <w:rFonts w:ascii="Times New Roman" w:hAnsi="Times New Roman"/>
          <w:sz w:val="24"/>
          <w:szCs w:val="24"/>
          <w:lang w:val="kk-KZ"/>
        </w:rPr>
        <w:t>Әрбір  мемлекет өзінің, аппаратын қаржыландыруға және өз функцияларын жүзеге асыруға кететін ақша қаражаттары мен қаржы базасы болса  ғана ол мемлекет болып қалыптаса алады. Бүкіл мемлекеттік аппарат ретінде қызмет ететін, қоғамға пайдалы кез-келген мемлекет ақшамен өлшенетін өнім шығармайды.</w:t>
      </w:r>
    </w:p>
    <w:p w:rsidR="00B840EC" w:rsidRPr="00372048" w:rsidRDefault="00B840EC" w:rsidP="00B840EC">
      <w:pPr>
        <w:spacing w:after="0" w:line="240" w:lineRule="auto"/>
        <w:ind w:firstLine="540"/>
        <w:jc w:val="both"/>
        <w:rPr>
          <w:rFonts w:ascii="Times New Roman" w:hAnsi="Times New Roman"/>
          <w:sz w:val="24"/>
          <w:szCs w:val="24"/>
          <w:lang w:val="kk-KZ"/>
        </w:rPr>
      </w:pPr>
      <w:r w:rsidRPr="00372048">
        <w:rPr>
          <w:rFonts w:ascii="Times New Roman" w:hAnsi="Times New Roman"/>
          <w:sz w:val="24"/>
          <w:szCs w:val="24"/>
          <w:lang w:val="kk-KZ"/>
        </w:rPr>
        <w:t>Сондықтан,  мемлекет ақша қаражатын 2 түрмен жұмылдырады. 1) жеке меншіктің  мемлекетке өз еркімен беруі (мысалы: ішкі және сыртқы займдар); 2) мәжбүрлі түрде салық салу.</w:t>
      </w:r>
    </w:p>
    <w:p w:rsidR="00B840EC" w:rsidRPr="00372048" w:rsidRDefault="00B840EC" w:rsidP="00B840EC">
      <w:pPr>
        <w:spacing w:after="0" w:line="240" w:lineRule="auto"/>
        <w:ind w:firstLine="360"/>
        <w:jc w:val="both"/>
        <w:rPr>
          <w:rFonts w:ascii="Times New Roman" w:hAnsi="Times New Roman"/>
          <w:sz w:val="24"/>
          <w:szCs w:val="24"/>
          <w:lang w:val="kk-KZ"/>
        </w:rPr>
      </w:pPr>
      <w:r w:rsidRPr="00372048">
        <w:rPr>
          <w:rFonts w:ascii="Times New Roman" w:hAnsi="Times New Roman"/>
          <w:sz w:val="24"/>
          <w:szCs w:val="24"/>
          <w:lang w:val="kk-KZ"/>
        </w:rPr>
        <w:t xml:space="preserve">Салықтың мәнін түсіну үшін салықтар теориясының классигі А.Смиттің еңбектерінің үлкен маңызы бар. Оның көз-қарасы алдыңғы қатарлы мемлекеттерінің салық жүйесінің негізі ретінде қаланды. А.Смит салық жүйесінің келесі қағидаларын атап көрсетті: </w:t>
      </w:r>
    </w:p>
    <w:p w:rsidR="00B840EC" w:rsidRPr="00372048" w:rsidRDefault="00B840EC" w:rsidP="00B840EC">
      <w:pPr>
        <w:numPr>
          <w:ilvl w:val="0"/>
          <w:numId w:val="2"/>
        </w:numPr>
        <w:tabs>
          <w:tab w:val="clear" w:pos="1080"/>
          <w:tab w:val="num" w:pos="360"/>
        </w:tabs>
        <w:spacing w:after="0" w:line="240" w:lineRule="auto"/>
        <w:ind w:left="0" w:firstLine="0"/>
        <w:jc w:val="both"/>
        <w:rPr>
          <w:rFonts w:ascii="Times New Roman" w:hAnsi="Times New Roman"/>
          <w:sz w:val="24"/>
          <w:szCs w:val="24"/>
          <w:lang w:val="kk-KZ"/>
        </w:rPr>
      </w:pPr>
      <w:r w:rsidRPr="00372048">
        <w:rPr>
          <w:rFonts w:ascii="Times New Roman" w:hAnsi="Times New Roman"/>
          <w:sz w:val="24"/>
          <w:szCs w:val="24"/>
          <w:lang w:val="kk-KZ"/>
        </w:rPr>
        <w:t>салықтың заңдылығы (Смиттің ойы бойынша салық – бұл мемлекеттік заң түрінде салынатын және мөлшерін және төлену тәртібін қарастырады);</w:t>
      </w:r>
    </w:p>
    <w:p w:rsidR="00B840EC" w:rsidRPr="00372048" w:rsidRDefault="00B840EC" w:rsidP="00B840EC">
      <w:pPr>
        <w:numPr>
          <w:ilvl w:val="1"/>
          <w:numId w:val="1"/>
        </w:numPr>
        <w:tabs>
          <w:tab w:val="clear" w:pos="1440"/>
          <w:tab w:val="num" w:pos="360"/>
        </w:tabs>
        <w:spacing w:after="0" w:line="240" w:lineRule="auto"/>
        <w:ind w:left="0" w:firstLine="0"/>
        <w:jc w:val="both"/>
        <w:rPr>
          <w:rFonts w:ascii="Times New Roman" w:hAnsi="Times New Roman"/>
          <w:sz w:val="24"/>
          <w:szCs w:val="24"/>
          <w:lang w:val="kk-KZ"/>
        </w:rPr>
      </w:pPr>
      <w:r w:rsidRPr="00372048">
        <w:rPr>
          <w:rFonts w:ascii="Times New Roman" w:hAnsi="Times New Roman"/>
          <w:sz w:val="24"/>
          <w:szCs w:val="24"/>
          <w:lang w:val="kk-KZ"/>
        </w:rPr>
        <w:t xml:space="preserve"> бірдеңгейлі  (кез-келген азамат өзінің табысы арқылы мемлекетті қолдау керек);</w:t>
      </w:r>
    </w:p>
    <w:p w:rsidR="00B840EC" w:rsidRPr="00372048" w:rsidRDefault="00B840EC" w:rsidP="00B840EC">
      <w:pPr>
        <w:numPr>
          <w:ilvl w:val="1"/>
          <w:numId w:val="1"/>
        </w:numPr>
        <w:tabs>
          <w:tab w:val="clear" w:pos="1440"/>
          <w:tab w:val="num" w:pos="360"/>
        </w:tabs>
        <w:spacing w:after="0" w:line="240" w:lineRule="auto"/>
        <w:ind w:left="0" w:firstLine="0"/>
        <w:jc w:val="both"/>
        <w:rPr>
          <w:rFonts w:ascii="Times New Roman" w:hAnsi="Times New Roman"/>
          <w:sz w:val="24"/>
          <w:szCs w:val="24"/>
          <w:lang w:val="kk-KZ"/>
        </w:rPr>
      </w:pPr>
      <w:r w:rsidRPr="00372048">
        <w:rPr>
          <w:rFonts w:ascii="Times New Roman" w:hAnsi="Times New Roman"/>
          <w:sz w:val="24"/>
          <w:szCs w:val="24"/>
          <w:lang w:val="kk-KZ"/>
        </w:rPr>
        <w:t>анықтылық (салық төлеушіге төлеу уақыты, қалай төленетіні және төлеу мөлшері белгілі болуы керек);</w:t>
      </w:r>
    </w:p>
    <w:p w:rsidR="00B840EC" w:rsidRPr="00372048" w:rsidRDefault="00B840EC" w:rsidP="00B840EC">
      <w:pPr>
        <w:numPr>
          <w:ilvl w:val="1"/>
          <w:numId w:val="1"/>
        </w:numPr>
        <w:tabs>
          <w:tab w:val="clear" w:pos="1440"/>
          <w:tab w:val="num" w:pos="360"/>
        </w:tabs>
        <w:spacing w:after="0" w:line="240" w:lineRule="auto"/>
        <w:ind w:left="0" w:firstLine="0"/>
        <w:jc w:val="both"/>
        <w:rPr>
          <w:rFonts w:ascii="Times New Roman" w:hAnsi="Times New Roman"/>
          <w:sz w:val="24"/>
          <w:szCs w:val="24"/>
          <w:lang w:val="kk-KZ"/>
        </w:rPr>
      </w:pPr>
      <w:r w:rsidRPr="00372048">
        <w:rPr>
          <w:rFonts w:ascii="Times New Roman" w:hAnsi="Times New Roman"/>
          <w:sz w:val="24"/>
          <w:szCs w:val="24"/>
          <w:lang w:val="kk-KZ"/>
        </w:rPr>
        <w:t>үнемділік  (салық минималды ұстау түрінде жүргізілу керек);</w:t>
      </w:r>
    </w:p>
    <w:p w:rsidR="00B840EC" w:rsidRPr="00372048" w:rsidRDefault="00B840EC" w:rsidP="00B840EC">
      <w:pPr>
        <w:numPr>
          <w:ilvl w:val="1"/>
          <w:numId w:val="1"/>
        </w:numPr>
        <w:tabs>
          <w:tab w:val="clear" w:pos="1440"/>
          <w:tab w:val="num" w:pos="360"/>
        </w:tabs>
        <w:spacing w:after="0" w:line="240" w:lineRule="auto"/>
        <w:ind w:left="0" w:firstLine="0"/>
        <w:jc w:val="both"/>
        <w:rPr>
          <w:rFonts w:ascii="Times New Roman" w:hAnsi="Times New Roman"/>
          <w:sz w:val="24"/>
          <w:szCs w:val="24"/>
          <w:lang w:val="kk-KZ"/>
        </w:rPr>
      </w:pPr>
      <w:r w:rsidRPr="00372048">
        <w:rPr>
          <w:rFonts w:ascii="Times New Roman" w:hAnsi="Times New Roman"/>
          <w:sz w:val="24"/>
          <w:szCs w:val="24"/>
          <w:lang w:val="kk-KZ"/>
        </w:rPr>
        <w:t>төлеушінің шаруашылық меншігі (салық субъектісі болып тәуелсіз азамат болып табылады, өзінің белгілі меншігі бар және өзінің шаруашылық қызметінен табыс алады).</w:t>
      </w:r>
    </w:p>
    <w:p w:rsidR="00B840EC" w:rsidRPr="00372048" w:rsidRDefault="00B840EC" w:rsidP="00B840EC">
      <w:pPr>
        <w:tabs>
          <w:tab w:val="num" w:pos="0"/>
        </w:tabs>
        <w:spacing w:after="0" w:line="240" w:lineRule="auto"/>
        <w:jc w:val="both"/>
        <w:rPr>
          <w:rFonts w:ascii="Times New Roman" w:hAnsi="Times New Roman"/>
          <w:sz w:val="24"/>
          <w:szCs w:val="24"/>
          <w:lang w:val="kk-KZ"/>
        </w:rPr>
      </w:pPr>
      <w:r w:rsidRPr="00372048">
        <w:rPr>
          <w:rFonts w:ascii="Times New Roman" w:hAnsi="Times New Roman"/>
          <w:sz w:val="24"/>
          <w:szCs w:val="24"/>
          <w:lang w:val="kk-KZ"/>
        </w:rPr>
        <w:t>К.Маркс салықты ананың сүтіне теңеген, өйткені балаға сут қаншалықты қажет болса мемлекетке де салық соншалықты қажеттігін айтқан, ал Ф.Энгльес болса салықты мемлекеттің үш белгісінің біріне теңеген. Сол себептен салықтың маңыздылығын экономикалық теория ойшылдарының барлығымен айтылған.</w:t>
      </w:r>
    </w:p>
    <w:p w:rsidR="00B840EC" w:rsidRPr="00372048" w:rsidRDefault="00B840EC" w:rsidP="00B840EC">
      <w:pPr>
        <w:pStyle w:val="a3"/>
        <w:tabs>
          <w:tab w:val="left" w:pos="851"/>
          <w:tab w:val="left" w:pos="1418"/>
        </w:tabs>
        <w:spacing w:after="0"/>
        <w:ind w:firstLine="540"/>
        <w:jc w:val="both"/>
        <w:rPr>
          <w:lang w:val="kk-KZ" w:eastAsia="ko-KR"/>
        </w:rPr>
      </w:pPr>
      <w:r w:rsidRPr="00372048">
        <w:rPr>
          <w:lang w:val="kk-KZ"/>
        </w:rPr>
        <w:t xml:space="preserve">Кеңес үкіметі кезінде Қазақстанның салық жүйесі, басқа да КСРО құрамында болған елдердегі сияқты жалпы әлемдік дамуға кері бағыт алды ол салықтардан кәсіпорын пайдасын әкімшілік әдіспен сыпырып алу және қаржы ресурстарын мемлекет бюджеті арқылы қайта бөлуге көшті. </w:t>
      </w:r>
      <w:r w:rsidRPr="00372048">
        <w:rPr>
          <w:lang w:val="kk-KZ" w:eastAsia="ko-KR"/>
        </w:rPr>
        <w:t>Қаржы құралдарының толығымен орталықтандырылуы және кәсіпорынның қандай да бір қаржылық мәселелерді шешу еркіндігінен айырылуы шаруашылық жетекшілерін барлық инициативадан құралақан қалдырып, 80-90 жылдардағы пайда болған қаржылық тоқырауға әкеліп соқтырғаны жалпыға мәлім жағдай.</w:t>
      </w:r>
    </w:p>
    <w:p w:rsidR="00B840EC" w:rsidRPr="00372048" w:rsidRDefault="00B840EC" w:rsidP="00B840EC">
      <w:pPr>
        <w:pStyle w:val="a3"/>
        <w:spacing w:after="0"/>
        <w:jc w:val="both"/>
        <w:rPr>
          <w:lang w:val="kk-KZ"/>
        </w:rPr>
      </w:pPr>
      <w:r w:rsidRPr="00372048">
        <w:rPr>
          <w:lang w:val="kk-KZ"/>
        </w:rPr>
        <w:tab/>
        <w:t>Салық – мемлекеттік органдардың қызметін қамтамасыз ету мақсатында жеке және заңды тұлғалардан алынатын, мемлекет бекіткен міндетті төлем.</w:t>
      </w:r>
    </w:p>
    <w:p w:rsidR="00B840EC" w:rsidRPr="00372048" w:rsidRDefault="00B840EC" w:rsidP="00B840EC">
      <w:pPr>
        <w:pStyle w:val="a3"/>
        <w:spacing w:after="0"/>
        <w:jc w:val="both"/>
        <w:rPr>
          <w:lang w:val="kk-KZ"/>
        </w:rPr>
      </w:pPr>
      <w:r w:rsidRPr="00372048">
        <w:rPr>
          <w:lang w:val="kk-KZ"/>
        </w:rPr>
        <w:tab/>
        <w:t>Алым – қандай да бір қызметті жүзеге асыруға немесе қандай да бір игілікті қолдануға құқық  беретін, арнайы құқықтық қатысуды иелену үшін жеке және заңды тұлғалардан алынатын міндетті  біржолғы жарна. Немесе алым дегеніміз, белгілі бір құқықты беру үшін төленетін міндетті жарна.</w:t>
      </w:r>
    </w:p>
    <w:p w:rsidR="00B840EC" w:rsidRPr="00372048" w:rsidRDefault="00B840EC" w:rsidP="00B840EC">
      <w:pPr>
        <w:pStyle w:val="a3"/>
        <w:spacing w:after="0"/>
        <w:jc w:val="both"/>
        <w:rPr>
          <w:lang w:val="kk-KZ"/>
        </w:rPr>
      </w:pPr>
      <w:r w:rsidRPr="00372048">
        <w:rPr>
          <w:lang w:val="kk-KZ"/>
        </w:rPr>
        <w:tab/>
        <w:t xml:space="preserve">Төлемақы – қайтарылатын және эквивалентті төлем, ол мемлекет азаматтық құқық субъектісі болған жағдайда, азаматтық-құқықтық қатынастарға жанама түрде жүреді. Төлемақы сонымен қатар – уәкілетті мемлекеттік органдар тарапынан өздеріне өтінішпен келген тұлғаларға көбінесе материалдық сипаттағы табиғи, кейде, өзгеше мақсатта </w:t>
      </w:r>
      <w:r w:rsidRPr="00372048">
        <w:rPr>
          <w:lang w:val="kk-KZ"/>
        </w:rPr>
        <w:lastRenderedPageBreak/>
        <w:t xml:space="preserve">пайдаланылатын белгілі бір объектлерді, не болмаса, соларға байланысты рұқсаттарды бергені үшін заңды немесе жеке тұлғалардан эквивалентті түрде алынатын алым.   </w:t>
      </w:r>
    </w:p>
    <w:p w:rsidR="00B840EC" w:rsidRPr="00372048" w:rsidRDefault="00B840EC" w:rsidP="00B840EC">
      <w:pPr>
        <w:pStyle w:val="a3"/>
        <w:spacing w:after="0"/>
        <w:jc w:val="both"/>
        <w:rPr>
          <w:lang w:val="kk-KZ"/>
        </w:rPr>
      </w:pPr>
      <w:r w:rsidRPr="00372048">
        <w:rPr>
          <w:lang w:val="kk-KZ"/>
        </w:rPr>
        <w:tab/>
        <w:t>Мемлекеттік баж – құқықтық маңызы бар қызметтерді жүзеге асырғаны үшін және соған мемлекеттік органдар немесе құзырлы тұлған өкілеттілік берген құжаттарды беру кезінде алынатын – міндетті төлемақы. Немесе баж дегенміз, мемлекеттік қызметтің орнына құқықтық маңызы бар қызметтерді қолданғаны үшін алынатын міндетті төлемақылардың бір түрі.</w:t>
      </w:r>
    </w:p>
    <w:p w:rsidR="00B840EC" w:rsidRPr="00372048" w:rsidRDefault="00B840EC" w:rsidP="00B840EC">
      <w:pPr>
        <w:pStyle w:val="a3"/>
        <w:spacing w:after="0"/>
        <w:jc w:val="both"/>
        <w:rPr>
          <w:lang w:val="kk-KZ"/>
        </w:rPr>
      </w:pPr>
      <w:r w:rsidRPr="00372048">
        <w:rPr>
          <w:lang w:val="kk-KZ"/>
        </w:rPr>
        <w:t xml:space="preserve">       Салықтың төлемақыдан негізгі айырмашылығы сонда, салық қайтарымсыз, эквивалентсіз төлем, ал төлемақы-қайтарымды және эквивалентті. Яғни, салық  қаржылық қатынас, ал төлемақы – мемлекет азаматтық құқық субъектісінің рөлінде жүретін азаматтық-құқықтық қатынас.</w:t>
      </w:r>
    </w:p>
    <w:p w:rsidR="00B840EC" w:rsidRPr="00372048" w:rsidRDefault="00B840EC" w:rsidP="00B840EC">
      <w:pPr>
        <w:pStyle w:val="2"/>
        <w:spacing w:after="0" w:line="240" w:lineRule="auto"/>
        <w:ind w:left="0" w:firstLine="567"/>
        <w:jc w:val="both"/>
      </w:pPr>
      <w:r w:rsidRPr="00372048">
        <w:rPr>
          <w:lang w:val="kk-KZ"/>
        </w:rPr>
        <w:t xml:space="preserve"> Салықтардың мәнін одан әрі тереңірек түйсіну үшін оның атқаратын функцияларына тоқталып өтуіміз қажет. Кең мағынада алып қарайтын болсақ салық функциялары оның қасиеттерін, әсер ету кезіндегі мәнін көрсетеді. Қызметтер мемелекет табысын қайта бөлу құралы ретіндегі аталған экономикалық категорияның қоғамдық міндетті қалай жүзеге асыратындығын сипаттайды. Осадан келіп бөлу қатынастарының орталықтандырылған жүйесін қалыптастыратын салықтардың негізгі функцияларының бірі қайта бөлушілік қызметі туындайды. </w:t>
      </w:r>
      <w:proofErr w:type="spellStart"/>
      <w:r w:rsidRPr="00372048">
        <w:t>Қазіргі</w:t>
      </w:r>
      <w:proofErr w:type="spellEnd"/>
      <w:r w:rsidRPr="00372048">
        <w:t xml:space="preserve"> </w:t>
      </w:r>
      <w:proofErr w:type="spellStart"/>
      <w:r w:rsidRPr="00372048">
        <w:t>кездегі</w:t>
      </w:r>
      <w:proofErr w:type="spellEnd"/>
      <w:r w:rsidRPr="00372048">
        <w:t xml:space="preserve"> </w:t>
      </w:r>
      <w:proofErr w:type="spellStart"/>
      <w:r w:rsidRPr="00372048">
        <w:t>әдебиеттерді</w:t>
      </w:r>
      <w:proofErr w:type="spellEnd"/>
      <w:r w:rsidRPr="00372048">
        <w:t xml:space="preserve"> </w:t>
      </w:r>
      <w:proofErr w:type="spellStart"/>
      <w:r w:rsidRPr="00372048">
        <w:t>салықтардың</w:t>
      </w:r>
      <w:proofErr w:type="spellEnd"/>
      <w:r w:rsidRPr="00372048">
        <w:t xml:space="preserve"> </w:t>
      </w:r>
      <w:proofErr w:type="spellStart"/>
      <w:r w:rsidRPr="00372048">
        <w:t>төмендегідей</w:t>
      </w:r>
      <w:proofErr w:type="spellEnd"/>
      <w:r w:rsidRPr="00372048">
        <w:t xml:space="preserve"> </w:t>
      </w:r>
      <w:proofErr w:type="spellStart"/>
      <w:r w:rsidRPr="00372048">
        <w:t>функцияларын</w:t>
      </w:r>
      <w:proofErr w:type="spellEnd"/>
      <w:r w:rsidRPr="00372048">
        <w:t xml:space="preserve"> </w:t>
      </w:r>
      <w:proofErr w:type="spellStart"/>
      <w:r w:rsidRPr="00372048">
        <w:t>қарастырады</w:t>
      </w:r>
      <w:proofErr w:type="spellEnd"/>
      <w:r w:rsidRPr="00372048">
        <w:t>:</w:t>
      </w:r>
    </w:p>
    <w:p w:rsidR="00B840EC" w:rsidRPr="00372048" w:rsidRDefault="00B840EC" w:rsidP="00B840EC">
      <w:pPr>
        <w:pStyle w:val="2"/>
        <w:numPr>
          <w:ilvl w:val="0"/>
          <w:numId w:val="3"/>
        </w:numPr>
        <w:tabs>
          <w:tab w:val="num" w:pos="1069"/>
        </w:tabs>
        <w:spacing w:after="0" w:line="240" w:lineRule="auto"/>
        <w:ind w:left="0" w:firstLine="851"/>
        <w:jc w:val="both"/>
      </w:pPr>
      <w:proofErr w:type="spellStart"/>
      <w:r w:rsidRPr="00372048">
        <w:t>Фискалды</w:t>
      </w:r>
      <w:proofErr w:type="spellEnd"/>
      <w:r w:rsidRPr="00372048">
        <w:t xml:space="preserve"> (</w:t>
      </w:r>
      <w:proofErr w:type="spellStart"/>
      <w:r w:rsidRPr="00372048">
        <w:t>бюджеттік</w:t>
      </w:r>
      <w:proofErr w:type="spellEnd"/>
      <w:r w:rsidRPr="00372048">
        <w:t xml:space="preserve">, </w:t>
      </w:r>
      <w:proofErr w:type="spellStart"/>
      <w:r w:rsidRPr="00372048">
        <w:t>шоғырландырушылық</w:t>
      </w:r>
      <w:proofErr w:type="spellEnd"/>
      <w:r w:rsidRPr="00372048">
        <w:t xml:space="preserve">, </w:t>
      </w:r>
      <w:proofErr w:type="spellStart"/>
      <w:r w:rsidRPr="00372048">
        <w:t>жинақтаушылық</w:t>
      </w:r>
      <w:proofErr w:type="spellEnd"/>
      <w:r w:rsidRPr="00372048">
        <w:t>);</w:t>
      </w:r>
    </w:p>
    <w:p w:rsidR="00B840EC" w:rsidRPr="00372048" w:rsidRDefault="00B840EC" w:rsidP="00B840EC">
      <w:pPr>
        <w:pStyle w:val="2"/>
        <w:numPr>
          <w:ilvl w:val="0"/>
          <w:numId w:val="3"/>
        </w:numPr>
        <w:tabs>
          <w:tab w:val="num" w:pos="1069"/>
        </w:tabs>
        <w:spacing w:after="0" w:line="240" w:lineRule="auto"/>
        <w:ind w:left="0" w:firstLine="851"/>
        <w:jc w:val="both"/>
      </w:pPr>
      <w:proofErr w:type="spellStart"/>
      <w:proofErr w:type="gramStart"/>
      <w:r w:rsidRPr="00372048">
        <w:t>қайта</w:t>
      </w:r>
      <w:proofErr w:type="spellEnd"/>
      <w:proofErr w:type="gramEnd"/>
      <w:r w:rsidRPr="00372048">
        <w:t xml:space="preserve"> </w:t>
      </w:r>
      <w:proofErr w:type="spellStart"/>
      <w:r w:rsidRPr="00372048">
        <w:t>бөлу</w:t>
      </w:r>
      <w:proofErr w:type="spellEnd"/>
      <w:r w:rsidRPr="00372048">
        <w:t xml:space="preserve"> (</w:t>
      </w:r>
      <w:proofErr w:type="spellStart"/>
      <w:r w:rsidRPr="00372048">
        <w:t>әлеуметтік</w:t>
      </w:r>
      <w:proofErr w:type="spellEnd"/>
      <w:r w:rsidRPr="00372048">
        <w:t>);</w:t>
      </w:r>
    </w:p>
    <w:p w:rsidR="00B840EC" w:rsidRPr="00372048" w:rsidRDefault="00B840EC" w:rsidP="00B840EC">
      <w:pPr>
        <w:pStyle w:val="2"/>
        <w:numPr>
          <w:ilvl w:val="0"/>
          <w:numId w:val="3"/>
        </w:numPr>
        <w:tabs>
          <w:tab w:val="num" w:pos="1069"/>
        </w:tabs>
        <w:spacing w:after="0" w:line="240" w:lineRule="auto"/>
        <w:ind w:left="0" w:firstLine="851"/>
        <w:jc w:val="both"/>
      </w:pPr>
      <w:proofErr w:type="spellStart"/>
      <w:proofErr w:type="gramStart"/>
      <w:r w:rsidRPr="00372048">
        <w:t>бақылау</w:t>
      </w:r>
      <w:proofErr w:type="spellEnd"/>
      <w:proofErr w:type="gramEnd"/>
      <w:r w:rsidRPr="00372048">
        <w:t>;</w:t>
      </w:r>
    </w:p>
    <w:p w:rsidR="00B840EC" w:rsidRPr="00372048" w:rsidRDefault="00B840EC" w:rsidP="00B840EC">
      <w:pPr>
        <w:pStyle w:val="2"/>
        <w:spacing w:after="0" w:line="240" w:lineRule="auto"/>
        <w:ind w:left="0"/>
        <w:jc w:val="both"/>
        <w:rPr>
          <w:lang w:val="kk-KZ"/>
        </w:rPr>
      </w:pPr>
      <w:r w:rsidRPr="00372048">
        <w:rPr>
          <w:lang w:val="kk-KZ"/>
        </w:rPr>
        <w:t xml:space="preserve">          Қаржыға қатысты салықтардың функцияларын қаржының бөлгіштік функциясының құрамдас қосалқы функциясы ретінде қарастырған жөн. </w:t>
      </w:r>
    </w:p>
    <w:p w:rsidR="00B840EC" w:rsidRPr="00372048" w:rsidRDefault="00B840EC" w:rsidP="00B840EC">
      <w:pPr>
        <w:spacing w:after="0" w:line="240" w:lineRule="auto"/>
        <w:jc w:val="both"/>
        <w:rPr>
          <w:rFonts w:ascii="Times New Roman" w:hAnsi="Times New Roman"/>
          <w:sz w:val="24"/>
          <w:szCs w:val="24"/>
          <w:lang w:val="kk-KZ"/>
        </w:rPr>
      </w:pPr>
      <w:r w:rsidRPr="00372048">
        <w:rPr>
          <w:rFonts w:ascii="Times New Roman" w:hAnsi="Times New Roman"/>
          <w:sz w:val="24"/>
          <w:szCs w:val="24"/>
          <w:lang w:val="kk-KZ"/>
        </w:rPr>
        <w:tab/>
        <w:t xml:space="preserve">Қазіргі кезде салықтар фискалдық, реттеуші және қайта бөлу сияқты негізгі үш функция орындайды. Бұлардың әрқайсысы осы қаржы категориясының ішкі белгілері мен өзіндік ерекшеліктерін білдіреді. </w:t>
      </w:r>
    </w:p>
    <w:p w:rsidR="00B840EC" w:rsidRPr="00372048" w:rsidRDefault="00B840EC" w:rsidP="00B840EC">
      <w:pPr>
        <w:spacing w:after="0" w:line="240" w:lineRule="auto"/>
        <w:jc w:val="both"/>
        <w:rPr>
          <w:rFonts w:ascii="Times New Roman" w:hAnsi="Times New Roman"/>
          <w:sz w:val="24"/>
          <w:szCs w:val="24"/>
          <w:lang w:val="kk-KZ"/>
        </w:rPr>
      </w:pPr>
      <w:r w:rsidRPr="00372048">
        <w:rPr>
          <w:rFonts w:ascii="Times New Roman" w:hAnsi="Times New Roman"/>
          <w:sz w:val="24"/>
          <w:szCs w:val="24"/>
          <w:lang w:val="kk-KZ"/>
        </w:rPr>
        <w:tab/>
        <w:t xml:space="preserve">Фискалдық функция – барлық мемлекеттерге тән негізгі функция. Оның көмегімен бюджеттік қор қалыптасады, мұның өзі салықтардың қоғамдық міндеттерін арттыра түседі. Өйткені салықтар мемлекеттік бюджеттің кірістерін толыстыра отырып, экономиканы, әлеуметтік – мәдени шараларды жүзеге асыруды қамтамасыз етеді. </w:t>
      </w:r>
    </w:p>
    <w:p w:rsidR="00B840EC" w:rsidRPr="00372048" w:rsidRDefault="00B840EC" w:rsidP="00B840EC">
      <w:pPr>
        <w:spacing w:after="0" w:line="240" w:lineRule="auto"/>
        <w:jc w:val="both"/>
        <w:rPr>
          <w:rFonts w:ascii="Times New Roman" w:hAnsi="Times New Roman"/>
          <w:sz w:val="24"/>
          <w:szCs w:val="24"/>
          <w:lang w:val="kk-KZ"/>
        </w:rPr>
      </w:pPr>
      <w:r w:rsidRPr="00372048">
        <w:rPr>
          <w:rFonts w:ascii="Times New Roman" w:hAnsi="Times New Roman"/>
          <w:sz w:val="24"/>
          <w:szCs w:val="24"/>
          <w:lang w:val="kk-KZ"/>
        </w:rPr>
        <w:tab/>
        <w:t xml:space="preserve">Салықтардың реттеуші функциясы мемлекеттің экономикалық қызметінің ұлғаюымен байланысты пайда болады. Ол ұлттық шаруашылықтың дамуына қабылданатын бағдарламаларға сәйкес ықпал етеді. Бұл орайда салықтардың нысандарын тағдау, оларды мөлшерлемелерінің, алу әдістерінің өзгеруі, жеңілдіктер мен шегерімдер пайдаланылды. Бұл реттеуіштер қоғамдық ұдайы өндірістің құрылымы мен үйлесіміне, қорлану мен тұтыну көлеміне ықпал етеді. </w:t>
      </w:r>
    </w:p>
    <w:p w:rsidR="00B840EC" w:rsidRPr="00372048" w:rsidRDefault="00B840EC" w:rsidP="00B840EC">
      <w:pPr>
        <w:spacing w:after="0" w:line="240" w:lineRule="auto"/>
        <w:jc w:val="both"/>
        <w:rPr>
          <w:rFonts w:ascii="Times New Roman" w:hAnsi="Times New Roman"/>
          <w:sz w:val="24"/>
          <w:szCs w:val="24"/>
          <w:lang w:val="kk-KZ"/>
        </w:rPr>
      </w:pPr>
      <w:r w:rsidRPr="00372048">
        <w:rPr>
          <w:rFonts w:ascii="Times New Roman" w:hAnsi="Times New Roman"/>
          <w:sz w:val="24"/>
          <w:szCs w:val="24"/>
          <w:lang w:val="kk-KZ"/>
        </w:rPr>
        <w:tab/>
        <w:t xml:space="preserve">    Негізгі салық элементтеріне мыналар жатады:</w:t>
      </w:r>
    </w:p>
    <w:p w:rsidR="00B840EC" w:rsidRPr="00372048" w:rsidRDefault="00B840EC" w:rsidP="00B840EC">
      <w:pPr>
        <w:numPr>
          <w:ilvl w:val="0"/>
          <w:numId w:val="4"/>
        </w:numPr>
        <w:tabs>
          <w:tab w:val="clear" w:pos="900"/>
          <w:tab w:val="num" w:pos="567"/>
        </w:tabs>
        <w:spacing w:after="0" w:line="240" w:lineRule="auto"/>
        <w:ind w:left="0" w:firstLine="284"/>
        <w:jc w:val="both"/>
        <w:rPr>
          <w:rFonts w:ascii="Times New Roman" w:hAnsi="Times New Roman"/>
          <w:sz w:val="24"/>
          <w:szCs w:val="24"/>
          <w:lang w:val="kk-KZ"/>
        </w:rPr>
      </w:pPr>
      <w:r w:rsidRPr="00372048">
        <w:rPr>
          <w:rFonts w:ascii="Times New Roman" w:hAnsi="Times New Roman"/>
          <w:sz w:val="24"/>
          <w:szCs w:val="24"/>
          <w:lang w:val="kk-KZ"/>
        </w:rPr>
        <w:t>Салық субъектісі немесе салық төлеуші. Ол – салықты және бюджетке басқа да төлемдерді төлеуші тұлға, алайда рыноктық механизм арқылы салық ауыртпалығы басқа тұлғаға – салықты алып жүрушіге қойылуы мүмкін;</w:t>
      </w:r>
    </w:p>
    <w:p w:rsidR="00B840EC" w:rsidRPr="00372048" w:rsidRDefault="00B840EC" w:rsidP="00B840EC">
      <w:pPr>
        <w:numPr>
          <w:ilvl w:val="0"/>
          <w:numId w:val="4"/>
        </w:numPr>
        <w:tabs>
          <w:tab w:val="clear" w:pos="900"/>
          <w:tab w:val="num" w:pos="567"/>
        </w:tabs>
        <w:spacing w:after="0" w:line="240" w:lineRule="auto"/>
        <w:ind w:left="0" w:firstLine="284"/>
        <w:jc w:val="both"/>
        <w:rPr>
          <w:rFonts w:ascii="Times New Roman" w:hAnsi="Times New Roman"/>
          <w:sz w:val="24"/>
          <w:szCs w:val="24"/>
          <w:lang w:val="kk-KZ"/>
        </w:rPr>
      </w:pPr>
      <w:r w:rsidRPr="00372048">
        <w:rPr>
          <w:rFonts w:ascii="Times New Roman" w:hAnsi="Times New Roman"/>
          <w:sz w:val="24"/>
          <w:szCs w:val="24"/>
          <w:lang w:val="kk-KZ"/>
        </w:rPr>
        <w:t>салық объектісі. Салық салу объектілері және салық салуға байланысты объектілер бойынша салық төлеушінің салық міндеттемесі туындайтын мүлік пен іс-әрекеттер болып табылады;</w:t>
      </w:r>
    </w:p>
    <w:p w:rsidR="00B840EC" w:rsidRPr="00372048" w:rsidRDefault="00B840EC" w:rsidP="00B840EC">
      <w:pPr>
        <w:numPr>
          <w:ilvl w:val="0"/>
          <w:numId w:val="4"/>
        </w:numPr>
        <w:tabs>
          <w:tab w:val="clear" w:pos="900"/>
          <w:tab w:val="num" w:pos="567"/>
        </w:tabs>
        <w:spacing w:after="0" w:line="240" w:lineRule="auto"/>
        <w:ind w:left="0" w:firstLine="284"/>
        <w:jc w:val="both"/>
        <w:rPr>
          <w:rFonts w:ascii="Times New Roman" w:hAnsi="Times New Roman"/>
          <w:sz w:val="24"/>
          <w:szCs w:val="24"/>
          <w:lang w:val="kk-KZ"/>
        </w:rPr>
      </w:pPr>
      <w:r w:rsidRPr="00372048">
        <w:rPr>
          <w:rFonts w:ascii="Times New Roman" w:hAnsi="Times New Roman"/>
          <w:sz w:val="24"/>
          <w:szCs w:val="24"/>
          <w:lang w:val="kk-KZ"/>
        </w:rPr>
        <w:t>салық базасы. Ол салық салу объектісі мен салық салуға байланысты объектінің құндық, заттық немесе өзге де сипаттамасын білдіреді. Салықтың негізгі базасы мыналар болып табылады:</w:t>
      </w:r>
    </w:p>
    <w:p w:rsidR="00B840EC" w:rsidRPr="00372048" w:rsidRDefault="00B840EC" w:rsidP="00B840EC">
      <w:pPr>
        <w:numPr>
          <w:ilvl w:val="0"/>
          <w:numId w:val="4"/>
        </w:numPr>
        <w:tabs>
          <w:tab w:val="clear" w:pos="900"/>
          <w:tab w:val="num" w:pos="567"/>
        </w:tabs>
        <w:spacing w:after="0" w:line="240" w:lineRule="auto"/>
        <w:ind w:left="0" w:firstLine="284"/>
        <w:jc w:val="both"/>
        <w:rPr>
          <w:rFonts w:ascii="Times New Roman" w:hAnsi="Times New Roman"/>
          <w:sz w:val="24"/>
          <w:szCs w:val="24"/>
          <w:lang w:val="kk-KZ"/>
        </w:rPr>
      </w:pPr>
      <w:r w:rsidRPr="00372048">
        <w:rPr>
          <w:rFonts w:ascii="Times New Roman" w:hAnsi="Times New Roman"/>
          <w:sz w:val="24"/>
          <w:szCs w:val="24"/>
          <w:lang w:val="kk-KZ"/>
        </w:rPr>
        <w:t xml:space="preserve">    </w:t>
      </w:r>
      <w:r w:rsidRPr="00372048">
        <w:rPr>
          <w:rFonts w:ascii="Times New Roman" w:hAnsi="Times New Roman"/>
          <w:i/>
          <w:sz w:val="24"/>
          <w:szCs w:val="24"/>
          <w:lang w:val="kk-KZ"/>
        </w:rPr>
        <w:t>табысқа салынатын салық.</w:t>
      </w:r>
      <w:r w:rsidRPr="00372048">
        <w:rPr>
          <w:rFonts w:ascii="Times New Roman" w:hAnsi="Times New Roman"/>
          <w:sz w:val="24"/>
          <w:szCs w:val="24"/>
          <w:lang w:val="kk-KZ"/>
        </w:rPr>
        <w:t xml:space="preserve"> Бұған корпоративтік табыс</w:t>
      </w:r>
    </w:p>
    <w:p w:rsidR="00B840EC" w:rsidRPr="00372048" w:rsidRDefault="00B840EC" w:rsidP="00B840EC">
      <w:pPr>
        <w:tabs>
          <w:tab w:val="num" w:pos="567"/>
        </w:tabs>
        <w:spacing w:after="0" w:line="240" w:lineRule="auto"/>
        <w:ind w:firstLine="284"/>
        <w:jc w:val="both"/>
        <w:rPr>
          <w:rFonts w:ascii="Times New Roman" w:hAnsi="Times New Roman"/>
          <w:sz w:val="24"/>
          <w:szCs w:val="24"/>
          <w:lang w:val="ru-MD"/>
        </w:rPr>
      </w:pPr>
      <w:proofErr w:type="spellStart"/>
      <w:proofErr w:type="gramStart"/>
      <w:r w:rsidRPr="00372048">
        <w:rPr>
          <w:rFonts w:ascii="Times New Roman" w:hAnsi="Times New Roman"/>
          <w:sz w:val="24"/>
          <w:szCs w:val="24"/>
          <w:lang w:val="ru-MD"/>
        </w:rPr>
        <w:t>салығы</w:t>
      </w:r>
      <w:proofErr w:type="spellEnd"/>
      <w:proofErr w:type="gramEnd"/>
      <w:r w:rsidRPr="00372048">
        <w:rPr>
          <w:rFonts w:ascii="Times New Roman" w:hAnsi="Times New Roman"/>
          <w:sz w:val="24"/>
          <w:szCs w:val="24"/>
          <w:lang w:val="ru-MD"/>
        </w:rPr>
        <w:t xml:space="preserve"> мен </w:t>
      </w:r>
      <w:proofErr w:type="spellStart"/>
      <w:r w:rsidRPr="00372048">
        <w:rPr>
          <w:rFonts w:ascii="Times New Roman" w:hAnsi="Times New Roman"/>
          <w:sz w:val="24"/>
          <w:szCs w:val="24"/>
          <w:lang w:val="ru-MD"/>
        </w:rPr>
        <w:t>жеке</w:t>
      </w:r>
      <w:proofErr w:type="spellEnd"/>
      <w:r w:rsidRPr="00372048">
        <w:rPr>
          <w:rFonts w:ascii="Times New Roman" w:hAnsi="Times New Roman"/>
          <w:sz w:val="24"/>
          <w:szCs w:val="24"/>
          <w:lang w:val="ru-MD"/>
        </w:rPr>
        <w:t xml:space="preserve"> </w:t>
      </w:r>
      <w:proofErr w:type="spellStart"/>
      <w:r w:rsidRPr="00372048">
        <w:rPr>
          <w:rFonts w:ascii="Times New Roman" w:hAnsi="Times New Roman"/>
          <w:sz w:val="24"/>
          <w:szCs w:val="24"/>
          <w:lang w:val="ru-MD"/>
        </w:rPr>
        <w:t>табыс</w:t>
      </w:r>
      <w:proofErr w:type="spellEnd"/>
      <w:r w:rsidRPr="00372048">
        <w:rPr>
          <w:rFonts w:ascii="Times New Roman" w:hAnsi="Times New Roman"/>
          <w:sz w:val="24"/>
          <w:szCs w:val="24"/>
          <w:lang w:val="ru-MD"/>
        </w:rPr>
        <w:t xml:space="preserve"> </w:t>
      </w:r>
      <w:proofErr w:type="spellStart"/>
      <w:r w:rsidRPr="00372048">
        <w:rPr>
          <w:rFonts w:ascii="Times New Roman" w:hAnsi="Times New Roman"/>
          <w:sz w:val="24"/>
          <w:szCs w:val="24"/>
          <w:lang w:val="ru-MD"/>
        </w:rPr>
        <w:t>салығы</w:t>
      </w:r>
      <w:proofErr w:type="spellEnd"/>
      <w:r w:rsidRPr="00372048">
        <w:rPr>
          <w:rFonts w:ascii="Times New Roman" w:hAnsi="Times New Roman"/>
          <w:sz w:val="24"/>
          <w:szCs w:val="24"/>
          <w:lang w:val="ru-MD"/>
        </w:rPr>
        <w:t xml:space="preserve"> </w:t>
      </w:r>
      <w:proofErr w:type="spellStart"/>
      <w:r w:rsidRPr="00372048">
        <w:rPr>
          <w:rFonts w:ascii="Times New Roman" w:hAnsi="Times New Roman"/>
          <w:sz w:val="24"/>
          <w:szCs w:val="24"/>
          <w:lang w:val="ru-MD"/>
        </w:rPr>
        <w:t>жатады</w:t>
      </w:r>
      <w:proofErr w:type="spellEnd"/>
      <w:r w:rsidRPr="00372048">
        <w:rPr>
          <w:rFonts w:ascii="Times New Roman" w:hAnsi="Times New Roman"/>
          <w:sz w:val="24"/>
          <w:szCs w:val="24"/>
          <w:lang w:val="ru-MD"/>
        </w:rPr>
        <w:t>;</w:t>
      </w:r>
    </w:p>
    <w:p w:rsidR="00B840EC" w:rsidRPr="00372048" w:rsidRDefault="00B840EC" w:rsidP="00B840EC">
      <w:pPr>
        <w:numPr>
          <w:ilvl w:val="0"/>
          <w:numId w:val="4"/>
        </w:numPr>
        <w:tabs>
          <w:tab w:val="clear" w:pos="900"/>
          <w:tab w:val="num" w:pos="567"/>
        </w:tabs>
        <w:spacing w:after="0" w:line="240" w:lineRule="auto"/>
        <w:ind w:left="0" w:firstLine="284"/>
        <w:jc w:val="both"/>
        <w:rPr>
          <w:rFonts w:ascii="Times New Roman" w:hAnsi="Times New Roman"/>
          <w:sz w:val="24"/>
          <w:szCs w:val="24"/>
          <w:lang w:val="ru-MD"/>
        </w:rPr>
      </w:pPr>
      <w:r w:rsidRPr="00372048">
        <w:rPr>
          <w:rFonts w:ascii="Times New Roman" w:hAnsi="Times New Roman"/>
          <w:sz w:val="24"/>
          <w:szCs w:val="24"/>
          <w:lang w:val="ru-MD"/>
        </w:rPr>
        <w:t xml:space="preserve">  </w:t>
      </w:r>
      <w:proofErr w:type="spellStart"/>
      <w:proofErr w:type="gramStart"/>
      <w:r w:rsidRPr="00372048">
        <w:rPr>
          <w:rFonts w:ascii="Times New Roman" w:hAnsi="Times New Roman"/>
          <w:i/>
          <w:sz w:val="24"/>
          <w:szCs w:val="24"/>
          <w:lang w:val="ru-MD"/>
        </w:rPr>
        <w:t>тауарларға</w:t>
      </w:r>
      <w:proofErr w:type="spellEnd"/>
      <w:proofErr w:type="gramEnd"/>
      <w:r w:rsidRPr="00372048">
        <w:rPr>
          <w:rFonts w:ascii="Times New Roman" w:hAnsi="Times New Roman"/>
          <w:i/>
          <w:sz w:val="24"/>
          <w:szCs w:val="24"/>
          <w:lang w:val="ru-MD"/>
        </w:rPr>
        <w:t xml:space="preserve"> </w:t>
      </w:r>
      <w:proofErr w:type="spellStart"/>
      <w:r w:rsidRPr="00372048">
        <w:rPr>
          <w:rFonts w:ascii="Times New Roman" w:hAnsi="Times New Roman"/>
          <w:i/>
          <w:sz w:val="24"/>
          <w:szCs w:val="24"/>
          <w:lang w:val="ru-MD"/>
        </w:rPr>
        <w:t>салынатын</w:t>
      </w:r>
      <w:proofErr w:type="spellEnd"/>
      <w:r w:rsidRPr="00372048">
        <w:rPr>
          <w:rFonts w:ascii="Times New Roman" w:hAnsi="Times New Roman"/>
          <w:i/>
          <w:sz w:val="24"/>
          <w:szCs w:val="24"/>
          <w:lang w:val="ru-MD"/>
        </w:rPr>
        <w:t xml:space="preserve"> </w:t>
      </w:r>
      <w:proofErr w:type="spellStart"/>
      <w:r w:rsidRPr="00372048">
        <w:rPr>
          <w:rFonts w:ascii="Times New Roman" w:hAnsi="Times New Roman"/>
          <w:i/>
          <w:sz w:val="24"/>
          <w:szCs w:val="24"/>
          <w:lang w:val="ru-MD"/>
        </w:rPr>
        <w:t>салықтар</w:t>
      </w:r>
      <w:proofErr w:type="spellEnd"/>
      <w:r w:rsidRPr="00372048">
        <w:rPr>
          <w:rFonts w:ascii="Times New Roman" w:hAnsi="Times New Roman"/>
          <w:i/>
          <w:sz w:val="24"/>
          <w:szCs w:val="24"/>
          <w:lang w:val="ru-MD"/>
        </w:rPr>
        <w:t>.</w:t>
      </w:r>
      <w:r w:rsidRPr="00372048">
        <w:rPr>
          <w:rFonts w:ascii="Times New Roman" w:hAnsi="Times New Roman"/>
          <w:sz w:val="24"/>
          <w:szCs w:val="24"/>
          <w:lang w:val="ru-MD"/>
        </w:rPr>
        <w:t xml:space="preserve"> </w:t>
      </w:r>
      <w:proofErr w:type="spellStart"/>
      <w:r w:rsidRPr="00372048">
        <w:rPr>
          <w:rFonts w:ascii="Times New Roman" w:hAnsi="Times New Roman"/>
          <w:sz w:val="24"/>
          <w:szCs w:val="24"/>
          <w:lang w:val="ru-MD"/>
        </w:rPr>
        <w:t>Олар</w:t>
      </w:r>
      <w:proofErr w:type="spellEnd"/>
      <w:r w:rsidRPr="00372048">
        <w:rPr>
          <w:rFonts w:ascii="Times New Roman" w:hAnsi="Times New Roman"/>
          <w:sz w:val="24"/>
          <w:szCs w:val="24"/>
          <w:lang w:val="ru-MD"/>
        </w:rPr>
        <w:t xml:space="preserve"> </w:t>
      </w:r>
      <w:proofErr w:type="spellStart"/>
      <w:r w:rsidRPr="00372048">
        <w:rPr>
          <w:rFonts w:ascii="Times New Roman" w:hAnsi="Times New Roman"/>
          <w:sz w:val="24"/>
          <w:szCs w:val="24"/>
          <w:lang w:val="ru-MD"/>
        </w:rPr>
        <w:t>қосылған</w:t>
      </w:r>
      <w:proofErr w:type="spellEnd"/>
      <w:r w:rsidRPr="00372048">
        <w:rPr>
          <w:rFonts w:ascii="Times New Roman" w:hAnsi="Times New Roman"/>
          <w:sz w:val="24"/>
          <w:szCs w:val="24"/>
          <w:lang w:val="ru-MD"/>
        </w:rPr>
        <w:t xml:space="preserve"> </w:t>
      </w:r>
      <w:proofErr w:type="spellStart"/>
      <w:r w:rsidRPr="00372048">
        <w:rPr>
          <w:rFonts w:ascii="Times New Roman" w:hAnsi="Times New Roman"/>
          <w:sz w:val="24"/>
          <w:szCs w:val="24"/>
          <w:lang w:val="ru-MD"/>
        </w:rPr>
        <w:t>құнға</w:t>
      </w:r>
      <w:proofErr w:type="spellEnd"/>
    </w:p>
    <w:p w:rsidR="00B840EC" w:rsidRPr="00372048" w:rsidRDefault="00B840EC" w:rsidP="00B840EC">
      <w:pPr>
        <w:tabs>
          <w:tab w:val="num" w:pos="567"/>
        </w:tabs>
        <w:spacing w:after="0" w:line="240" w:lineRule="auto"/>
        <w:ind w:firstLine="284"/>
        <w:jc w:val="both"/>
        <w:rPr>
          <w:rFonts w:ascii="Times New Roman" w:hAnsi="Times New Roman"/>
          <w:sz w:val="24"/>
          <w:szCs w:val="24"/>
          <w:lang w:val="ru-MD"/>
        </w:rPr>
      </w:pPr>
      <w:proofErr w:type="spellStart"/>
      <w:proofErr w:type="gramStart"/>
      <w:r w:rsidRPr="00372048">
        <w:rPr>
          <w:rFonts w:ascii="Times New Roman" w:hAnsi="Times New Roman"/>
          <w:sz w:val="24"/>
          <w:szCs w:val="24"/>
          <w:lang w:val="ru-MD"/>
        </w:rPr>
        <w:t>салынатын</w:t>
      </w:r>
      <w:proofErr w:type="spellEnd"/>
      <w:proofErr w:type="gramEnd"/>
      <w:r w:rsidRPr="00372048">
        <w:rPr>
          <w:rFonts w:ascii="Times New Roman" w:hAnsi="Times New Roman"/>
          <w:sz w:val="24"/>
          <w:szCs w:val="24"/>
          <w:lang w:val="ru-MD"/>
        </w:rPr>
        <w:t xml:space="preserve"> </w:t>
      </w:r>
      <w:proofErr w:type="spellStart"/>
      <w:r w:rsidRPr="00372048">
        <w:rPr>
          <w:rFonts w:ascii="Times New Roman" w:hAnsi="Times New Roman"/>
          <w:sz w:val="24"/>
          <w:szCs w:val="24"/>
          <w:lang w:val="ru-MD"/>
        </w:rPr>
        <w:t>салықтарды</w:t>
      </w:r>
      <w:proofErr w:type="spellEnd"/>
      <w:r w:rsidRPr="00372048">
        <w:rPr>
          <w:rFonts w:ascii="Times New Roman" w:hAnsi="Times New Roman"/>
          <w:sz w:val="24"/>
          <w:szCs w:val="24"/>
          <w:lang w:val="ru-MD"/>
        </w:rPr>
        <w:t xml:space="preserve">, </w:t>
      </w:r>
      <w:proofErr w:type="spellStart"/>
      <w:r w:rsidRPr="00372048">
        <w:rPr>
          <w:rFonts w:ascii="Times New Roman" w:hAnsi="Times New Roman"/>
          <w:sz w:val="24"/>
          <w:szCs w:val="24"/>
          <w:lang w:val="ru-MD"/>
        </w:rPr>
        <w:t>кеден</w:t>
      </w:r>
      <w:proofErr w:type="spellEnd"/>
      <w:r w:rsidRPr="00372048">
        <w:rPr>
          <w:rFonts w:ascii="Times New Roman" w:hAnsi="Times New Roman"/>
          <w:sz w:val="24"/>
          <w:szCs w:val="24"/>
          <w:lang w:val="ru-MD"/>
        </w:rPr>
        <w:t xml:space="preserve"> </w:t>
      </w:r>
      <w:proofErr w:type="spellStart"/>
      <w:r w:rsidRPr="00372048">
        <w:rPr>
          <w:rFonts w:ascii="Times New Roman" w:hAnsi="Times New Roman"/>
          <w:sz w:val="24"/>
          <w:szCs w:val="24"/>
          <w:lang w:val="ru-MD"/>
        </w:rPr>
        <w:t>баждарын</w:t>
      </w:r>
      <w:proofErr w:type="spellEnd"/>
      <w:r w:rsidRPr="00372048">
        <w:rPr>
          <w:rFonts w:ascii="Times New Roman" w:hAnsi="Times New Roman"/>
          <w:sz w:val="24"/>
          <w:szCs w:val="24"/>
          <w:lang w:val="ru-MD"/>
        </w:rPr>
        <w:t xml:space="preserve"> </w:t>
      </w:r>
      <w:proofErr w:type="spellStart"/>
      <w:r w:rsidRPr="00372048">
        <w:rPr>
          <w:rFonts w:ascii="Times New Roman" w:hAnsi="Times New Roman"/>
          <w:sz w:val="24"/>
          <w:szCs w:val="24"/>
          <w:lang w:val="ru-MD"/>
        </w:rPr>
        <w:t>қамтиды</w:t>
      </w:r>
      <w:proofErr w:type="spellEnd"/>
      <w:r w:rsidRPr="00372048">
        <w:rPr>
          <w:rFonts w:ascii="Times New Roman" w:hAnsi="Times New Roman"/>
          <w:sz w:val="24"/>
          <w:szCs w:val="24"/>
          <w:lang w:val="ru-MD"/>
        </w:rPr>
        <w:t>;</w:t>
      </w:r>
    </w:p>
    <w:p w:rsidR="00B840EC" w:rsidRPr="00372048" w:rsidRDefault="00B840EC" w:rsidP="00B840EC">
      <w:pPr>
        <w:numPr>
          <w:ilvl w:val="0"/>
          <w:numId w:val="4"/>
        </w:numPr>
        <w:tabs>
          <w:tab w:val="clear" w:pos="900"/>
          <w:tab w:val="num" w:pos="567"/>
        </w:tabs>
        <w:spacing w:after="0" w:line="240" w:lineRule="auto"/>
        <w:ind w:left="0" w:firstLine="284"/>
        <w:jc w:val="both"/>
        <w:rPr>
          <w:rFonts w:ascii="Times New Roman" w:hAnsi="Times New Roman"/>
          <w:sz w:val="24"/>
          <w:szCs w:val="24"/>
          <w:lang w:val="ru-MD"/>
        </w:rPr>
      </w:pPr>
      <w:r w:rsidRPr="00372048">
        <w:rPr>
          <w:rFonts w:ascii="Times New Roman" w:hAnsi="Times New Roman"/>
          <w:sz w:val="24"/>
          <w:szCs w:val="24"/>
          <w:lang w:val="ru-MD"/>
        </w:rPr>
        <w:lastRenderedPageBreak/>
        <w:t xml:space="preserve">   </w:t>
      </w:r>
      <w:proofErr w:type="spellStart"/>
      <w:proofErr w:type="gramStart"/>
      <w:r w:rsidRPr="00372048">
        <w:rPr>
          <w:rFonts w:ascii="Times New Roman" w:hAnsi="Times New Roman"/>
          <w:i/>
          <w:sz w:val="24"/>
          <w:szCs w:val="24"/>
          <w:lang w:val="ru-MD"/>
        </w:rPr>
        <w:t>капиталға</w:t>
      </w:r>
      <w:proofErr w:type="spellEnd"/>
      <w:proofErr w:type="gramEnd"/>
      <w:r w:rsidRPr="00372048">
        <w:rPr>
          <w:rFonts w:ascii="Times New Roman" w:hAnsi="Times New Roman"/>
          <w:i/>
          <w:sz w:val="24"/>
          <w:szCs w:val="24"/>
          <w:lang w:val="ru-MD"/>
        </w:rPr>
        <w:t xml:space="preserve"> </w:t>
      </w:r>
      <w:proofErr w:type="spellStart"/>
      <w:r w:rsidRPr="00372048">
        <w:rPr>
          <w:rFonts w:ascii="Times New Roman" w:hAnsi="Times New Roman"/>
          <w:i/>
          <w:sz w:val="24"/>
          <w:szCs w:val="24"/>
          <w:lang w:val="ru-MD"/>
        </w:rPr>
        <w:t>салынатын</w:t>
      </w:r>
      <w:proofErr w:type="spellEnd"/>
      <w:r w:rsidRPr="00372048">
        <w:rPr>
          <w:rFonts w:ascii="Times New Roman" w:hAnsi="Times New Roman"/>
          <w:i/>
          <w:sz w:val="24"/>
          <w:szCs w:val="24"/>
          <w:lang w:val="ru-MD"/>
        </w:rPr>
        <w:t xml:space="preserve"> </w:t>
      </w:r>
      <w:proofErr w:type="spellStart"/>
      <w:r w:rsidRPr="00372048">
        <w:rPr>
          <w:rFonts w:ascii="Times New Roman" w:hAnsi="Times New Roman"/>
          <w:i/>
          <w:sz w:val="24"/>
          <w:szCs w:val="24"/>
          <w:lang w:val="ru-MD"/>
        </w:rPr>
        <w:t>салық</w:t>
      </w:r>
      <w:proofErr w:type="spellEnd"/>
      <w:r w:rsidRPr="00372048">
        <w:rPr>
          <w:rFonts w:ascii="Times New Roman" w:hAnsi="Times New Roman"/>
          <w:i/>
          <w:sz w:val="24"/>
          <w:szCs w:val="24"/>
          <w:lang w:val="ru-MD"/>
        </w:rPr>
        <w:t>.</w:t>
      </w:r>
      <w:r w:rsidRPr="00372048">
        <w:rPr>
          <w:rFonts w:ascii="Times New Roman" w:hAnsi="Times New Roman"/>
          <w:sz w:val="24"/>
          <w:szCs w:val="24"/>
          <w:lang w:val="ru-MD"/>
        </w:rPr>
        <w:t xml:space="preserve"> </w:t>
      </w:r>
      <w:proofErr w:type="spellStart"/>
      <w:r w:rsidRPr="00372048">
        <w:rPr>
          <w:rFonts w:ascii="Times New Roman" w:hAnsi="Times New Roman"/>
          <w:sz w:val="24"/>
          <w:szCs w:val="24"/>
          <w:lang w:val="ru-MD"/>
        </w:rPr>
        <w:t>Оған</w:t>
      </w:r>
      <w:proofErr w:type="spellEnd"/>
      <w:r w:rsidRPr="00372048">
        <w:rPr>
          <w:rFonts w:ascii="Times New Roman" w:hAnsi="Times New Roman"/>
          <w:sz w:val="24"/>
          <w:szCs w:val="24"/>
          <w:lang w:val="ru-MD"/>
        </w:rPr>
        <w:t xml:space="preserve"> </w:t>
      </w:r>
      <w:proofErr w:type="spellStart"/>
      <w:r w:rsidRPr="00372048">
        <w:rPr>
          <w:rFonts w:ascii="Times New Roman" w:hAnsi="Times New Roman"/>
          <w:sz w:val="24"/>
          <w:szCs w:val="24"/>
          <w:lang w:val="ru-MD"/>
        </w:rPr>
        <w:t>жер</w:t>
      </w:r>
      <w:proofErr w:type="spellEnd"/>
      <w:r w:rsidRPr="00372048">
        <w:rPr>
          <w:rFonts w:ascii="Times New Roman" w:hAnsi="Times New Roman"/>
          <w:sz w:val="24"/>
          <w:szCs w:val="24"/>
          <w:lang w:val="ru-MD"/>
        </w:rPr>
        <w:t xml:space="preserve"> </w:t>
      </w:r>
      <w:proofErr w:type="spellStart"/>
      <w:r w:rsidRPr="00372048">
        <w:rPr>
          <w:rFonts w:ascii="Times New Roman" w:hAnsi="Times New Roman"/>
          <w:sz w:val="24"/>
          <w:szCs w:val="24"/>
          <w:lang w:val="ru-MD"/>
        </w:rPr>
        <w:t>салығы</w:t>
      </w:r>
      <w:proofErr w:type="spellEnd"/>
      <w:r w:rsidRPr="00372048">
        <w:rPr>
          <w:rFonts w:ascii="Times New Roman" w:hAnsi="Times New Roman"/>
          <w:sz w:val="24"/>
          <w:szCs w:val="24"/>
          <w:lang w:val="ru-MD"/>
        </w:rPr>
        <w:t xml:space="preserve">, </w:t>
      </w:r>
      <w:proofErr w:type="spellStart"/>
      <w:proofErr w:type="gramStart"/>
      <w:r w:rsidRPr="00372048">
        <w:rPr>
          <w:rFonts w:ascii="Times New Roman" w:hAnsi="Times New Roman"/>
          <w:sz w:val="24"/>
          <w:szCs w:val="24"/>
          <w:lang w:val="ru-MD"/>
        </w:rPr>
        <w:t>мүлікке</w:t>
      </w:r>
      <w:proofErr w:type="spellEnd"/>
      <w:r w:rsidRPr="00372048">
        <w:rPr>
          <w:rFonts w:ascii="Times New Roman" w:hAnsi="Times New Roman"/>
          <w:sz w:val="24"/>
          <w:szCs w:val="24"/>
          <w:lang w:val="ru-MD"/>
        </w:rPr>
        <w:t xml:space="preserve">  </w:t>
      </w:r>
      <w:proofErr w:type="spellStart"/>
      <w:r w:rsidRPr="00372048">
        <w:rPr>
          <w:rFonts w:ascii="Times New Roman" w:hAnsi="Times New Roman"/>
          <w:sz w:val="24"/>
          <w:szCs w:val="24"/>
          <w:lang w:val="ru-MD"/>
        </w:rPr>
        <w:t>салынатын</w:t>
      </w:r>
      <w:proofErr w:type="spellEnd"/>
      <w:proofErr w:type="gramEnd"/>
      <w:r w:rsidRPr="00372048">
        <w:rPr>
          <w:rFonts w:ascii="Times New Roman" w:hAnsi="Times New Roman"/>
          <w:sz w:val="24"/>
          <w:szCs w:val="24"/>
          <w:lang w:val="ru-MD"/>
        </w:rPr>
        <w:t xml:space="preserve"> </w:t>
      </w:r>
      <w:proofErr w:type="spellStart"/>
      <w:r w:rsidRPr="00372048">
        <w:rPr>
          <w:rFonts w:ascii="Times New Roman" w:hAnsi="Times New Roman"/>
          <w:sz w:val="24"/>
          <w:szCs w:val="24"/>
          <w:lang w:val="ru-MD"/>
        </w:rPr>
        <w:t>салық</w:t>
      </w:r>
      <w:proofErr w:type="spellEnd"/>
      <w:r w:rsidRPr="00372048">
        <w:rPr>
          <w:rFonts w:ascii="Times New Roman" w:hAnsi="Times New Roman"/>
          <w:sz w:val="24"/>
          <w:szCs w:val="24"/>
          <w:lang w:val="ru-MD"/>
        </w:rPr>
        <w:t xml:space="preserve"> </w:t>
      </w:r>
      <w:proofErr w:type="spellStart"/>
      <w:r w:rsidRPr="00372048">
        <w:rPr>
          <w:rFonts w:ascii="Times New Roman" w:hAnsi="Times New Roman"/>
          <w:sz w:val="24"/>
          <w:szCs w:val="24"/>
          <w:lang w:val="ru-MD"/>
        </w:rPr>
        <w:t>және</w:t>
      </w:r>
      <w:proofErr w:type="spellEnd"/>
      <w:r w:rsidRPr="00372048">
        <w:rPr>
          <w:rFonts w:ascii="Times New Roman" w:hAnsi="Times New Roman"/>
          <w:sz w:val="24"/>
          <w:szCs w:val="24"/>
          <w:lang w:val="ru-MD"/>
        </w:rPr>
        <w:t xml:space="preserve"> </w:t>
      </w:r>
      <w:proofErr w:type="spellStart"/>
      <w:r w:rsidRPr="00372048">
        <w:rPr>
          <w:rFonts w:ascii="Times New Roman" w:hAnsi="Times New Roman"/>
          <w:sz w:val="24"/>
          <w:szCs w:val="24"/>
          <w:lang w:val="ru-MD"/>
        </w:rPr>
        <w:t>басқалары</w:t>
      </w:r>
      <w:proofErr w:type="spellEnd"/>
      <w:r w:rsidRPr="00372048">
        <w:rPr>
          <w:rFonts w:ascii="Times New Roman" w:hAnsi="Times New Roman"/>
          <w:sz w:val="24"/>
          <w:szCs w:val="24"/>
          <w:lang w:val="ru-MD"/>
        </w:rPr>
        <w:t xml:space="preserve"> </w:t>
      </w:r>
      <w:proofErr w:type="spellStart"/>
      <w:r w:rsidRPr="00372048">
        <w:rPr>
          <w:rFonts w:ascii="Times New Roman" w:hAnsi="Times New Roman"/>
          <w:sz w:val="24"/>
          <w:szCs w:val="24"/>
          <w:lang w:val="ru-MD"/>
        </w:rPr>
        <w:t>жатады</w:t>
      </w:r>
      <w:proofErr w:type="spellEnd"/>
      <w:r w:rsidRPr="00372048">
        <w:rPr>
          <w:rFonts w:ascii="Times New Roman" w:hAnsi="Times New Roman"/>
          <w:sz w:val="24"/>
          <w:szCs w:val="24"/>
          <w:lang w:val="ru-MD"/>
        </w:rPr>
        <w:t>;</w:t>
      </w:r>
    </w:p>
    <w:p w:rsidR="00B840EC" w:rsidRPr="00372048" w:rsidRDefault="00B840EC" w:rsidP="00B840EC">
      <w:pPr>
        <w:numPr>
          <w:ilvl w:val="0"/>
          <w:numId w:val="4"/>
        </w:numPr>
        <w:tabs>
          <w:tab w:val="clear" w:pos="900"/>
          <w:tab w:val="num" w:pos="567"/>
        </w:tabs>
        <w:spacing w:after="0" w:line="240" w:lineRule="auto"/>
        <w:ind w:left="0" w:firstLine="284"/>
        <w:jc w:val="both"/>
        <w:rPr>
          <w:rFonts w:ascii="Times New Roman" w:hAnsi="Times New Roman"/>
          <w:sz w:val="24"/>
          <w:szCs w:val="24"/>
          <w:lang w:val="ru-MD"/>
        </w:rPr>
      </w:pPr>
      <w:proofErr w:type="spellStart"/>
      <w:proofErr w:type="gramStart"/>
      <w:r w:rsidRPr="00372048">
        <w:rPr>
          <w:rFonts w:ascii="Times New Roman" w:hAnsi="Times New Roman"/>
          <w:sz w:val="24"/>
          <w:szCs w:val="24"/>
          <w:lang w:val="ru-MD"/>
        </w:rPr>
        <w:t>салық</w:t>
      </w:r>
      <w:proofErr w:type="spellEnd"/>
      <w:proofErr w:type="gramEnd"/>
      <w:r w:rsidRPr="00372048">
        <w:rPr>
          <w:rFonts w:ascii="Times New Roman" w:hAnsi="Times New Roman"/>
          <w:sz w:val="24"/>
          <w:szCs w:val="24"/>
          <w:lang w:val="ru-MD"/>
        </w:rPr>
        <w:t xml:space="preserve"> </w:t>
      </w:r>
      <w:proofErr w:type="spellStart"/>
      <w:r w:rsidRPr="00372048">
        <w:rPr>
          <w:rFonts w:ascii="Times New Roman" w:hAnsi="Times New Roman"/>
          <w:sz w:val="24"/>
          <w:szCs w:val="24"/>
          <w:lang w:val="ru-MD"/>
        </w:rPr>
        <w:t>ставкасы</w:t>
      </w:r>
      <w:proofErr w:type="spellEnd"/>
      <w:r w:rsidRPr="00372048">
        <w:rPr>
          <w:rFonts w:ascii="Times New Roman" w:hAnsi="Times New Roman"/>
          <w:b/>
          <w:sz w:val="24"/>
          <w:szCs w:val="24"/>
          <w:lang w:val="ru-MD"/>
        </w:rPr>
        <w:t>.</w:t>
      </w:r>
      <w:r w:rsidRPr="00372048">
        <w:rPr>
          <w:rFonts w:ascii="Times New Roman" w:hAnsi="Times New Roman"/>
          <w:sz w:val="24"/>
          <w:szCs w:val="24"/>
          <w:lang w:val="ru-MD"/>
        </w:rPr>
        <w:t xml:space="preserve"> </w:t>
      </w:r>
      <w:proofErr w:type="spellStart"/>
      <w:r w:rsidRPr="00372048">
        <w:rPr>
          <w:rFonts w:ascii="Times New Roman" w:hAnsi="Times New Roman"/>
          <w:sz w:val="24"/>
          <w:szCs w:val="24"/>
          <w:lang w:val="ru-MD"/>
        </w:rPr>
        <w:t>Салық</w:t>
      </w:r>
      <w:proofErr w:type="spellEnd"/>
      <w:r w:rsidRPr="00372048">
        <w:rPr>
          <w:rFonts w:ascii="Times New Roman" w:hAnsi="Times New Roman"/>
          <w:sz w:val="24"/>
          <w:szCs w:val="24"/>
          <w:lang w:val="ru-MD"/>
        </w:rPr>
        <w:t xml:space="preserve"> </w:t>
      </w:r>
      <w:proofErr w:type="spellStart"/>
      <w:r w:rsidRPr="00372048">
        <w:rPr>
          <w:rFonts w:ascii="Times New Roman" w:hAnsi="Times New Roman"/>
          <w:sz w:val="24"/>
          <w:szCs w:val="24"/>
          <w:lang w:val="ru-MD"/>
        </w:rPr>
        <w:t>ставкасы</w:t>
      </w:r>
      <w:proofErr w:type="spellEnd"/>
      <w:r w:rsidRPr="00372048">
        <w:rPr>
          <w:rFonts w:ascii="Times New Roman" w:hAnsi="Times New Roman"/>
          <w:sz w:val="24"/>
          <w:szCs w:val="24"/>
          <w:lang w:val="ru-MD"/>
        </w:rPr>
        <w:t xml:space="preserve"> </w:t>
      </w:r>
      <w:proofErr w:type="spellStart"/>
      <w:r w:rsidRPr="00372048">
        <w:rPr>
          <w:rFonts w:ascii="Times New Roman" w:hAnsi="Times New Roman"/>
          <w:sz w:val="24"/>
          <w:szCs w:val="24"/>
          <w:lang w:val="ru-MD"/>
        </w:rPr>
        <w:t>деп</w:t>
      </w:r>
      <w:proofErr w:type="spellEnd"/>
      <w:r w:rsidRPr="00372048">
        <w:rPr>
          <w:rFonts w:ascii="Times New Roman" w:hAnsi="Times New Roman"/>
          <w:sz w:val="24"/>
          <w:szCs w:val="24"/>
          <w:lang w:val="ru-MD"/>
        </w:rPr>
        <w:t xml:space="preserve"> </w:t>
      </w:r>
      <w:proofErr w:type="spellStart"/>
      <w:r w:rsidRPr="00372048">
        <w:rPr>
          <w:rFonts w:ascii="Times New Roman" w:hAnsi="Times New Roman"/>
          <w:sz w:val="24"/>
          <w:szCs w:val="24"/>
          <w:lang w:val="ru-MD"/>
        </w:rPr>
        <w:t>салық</w:t>
      </w:r>
      <w:proofErr w:type="spellEnd"/>
      <w:r w:rsidRPr="00372048">
        <w:rPr>
          <w:rFonts w:ascii="Times New Roman" w:hAnsi="Times New Roman"/>
          <w:sz w:val="24"/>
          <w:szCs w:val="24"/>
          <w:lang w:val="ru-MD"/>
        </w:rPr>
        <w:t xml:space="preserve"> </w:t>
      </w:r>
      <w:proofErr w:type="spellStart"/>
      <w:r w:rsidRPr="00372048">
        <w:rPr>
          <w:rFonts w:ascii="Times New Roman" w:hAnsi="Times New Roman"/>
          <w:sz w:val="24"/>
          <w:szCs w:val="24"/>
          <w:lang w:val="ru-MD"/>
        </w:rPr>
        <w:t>базасын</w:t>
      </w:r>
      <w:proofErr w:type="spellEnd"/>
      <w:r w:rsidRPr="00372048">
        <w:rPr>
          <w:rFonts w:ascii="Times New Roman" w:hAnsi="Times New Roman"/>
          <w:sz w:val="24"/>
          <w:szCs w:val="24"/>
          <w:lang w:val="ru-MD"/>
        </w:rPr>
        <w:t xml:space="preserve"> </w:t>
      </w:r>
      <w:r w:rsidRPr="00372048">
        <w:rPr>
          <w:rFonts w:ascii="Times New Roman" w:hAnsi="Times New Roman"/>
          <w:sz w:val="24"/>
          <w:szCs w:val="24"/>
          <w:lang w:val="kk-KZ"/>
        </w:rPr>
        <w:t>ө</w:t>
      </w:r>
      <w:proofErr w:type="spellStart"/>
      <w:r w:rsidRPr="00372048">
        <w:rPr>
          <w:rFonts w:ascii="Times New Roman" w:hAnsi="Times New Roman"/>
          <w:sz w:val="24"/>
          <w:szCs w:val="24"/>
        </w:rPr>
        <w:t>лшеу</w:t>
      </w:r>
      <w:proofErr w:type="spellEnd"/>
      <w:r w:rsidRPr="00372048">
        <w:rPr>
          <w:rFonts w:ascii="Times New Roman" w:hAnsi="Times New Roman"/>
          <w:sz w:val="24"/>
          <w:szCs w:val="24"/>
        </w:rPr>
        <w:t xml:space="preserve"> </w:t>
      </w:r>
      <w:proofErr w:type="spellStart"/>
      <w:r w:rsidRPr="00372048">
        <w:rPr>
          <w:rFonts w:ascii="Times New Roman" w:hAnsi="Times New Roman"/>
          <w:sz w:val="24"/>
          <w:szCs w:val="24"/>
        </w:rPr>
        <w:t>бірлі</w:t>
      </w:r>
      <w:r w:rsidRPr="00372048">
        <w:rPr>
          <w:rFonts w:ascii="Times New Roman" w:hAnsi="Times New Roman"/>
          <w:sz w:val="24"/>
          <w:szCs w:val="24"/>
          <w:lang w:eastAsia="ko-KR"/>
        </w:rPr>
        <w:t>гі</w:t>
      </w:r>
      <w:r w:rsidRPr="00372048">
        <w:rPr>
          <w:rFonts w:ascii="Times New Roman" w:hAnsi="Times New Roman"/>
          <w:sz w:val="24"/>
          <w:szCs w:val="24"/>
        </w:rPr>
        <w:t>не</w:t>
      </w:r>
      <w:proofErr w:type="spellEnd"/>
      <w:r w:rsidRPr="00372048">
        <w:rPr>
          <w:rFonts w:ascii="Times New Roman" w:hAnsi="Times New Roman"/>
          <w:sz w:val="24"/>
          <w:szCs w:val="24"/>
        </w:rPr>
        <w:t xml:space="preserve"> </w:t>
      </w:r>
      <w:proofErr w:type="spellStart"/>
      <w:r w:rsidRPr="00372048">
        <w:rPr>
          <w:rFonts w:ascii="Times New Roman" w:hAnsi="Times New Roman"/>
          <w:sz w:val="24"/>
          <w:szCs w:val="24"/>
        </w:rPr>
        <w:t>есептеленетін</w:t>
      </w:r>
      <w:proofErr w:type="spellEnd"/>
      <w:r w:rsidRPr="00372048">
        <w:rPr>
          <w:rFonts w:ascii="Times New Roman" w:hAnsi="Times New Roman"/>
          <w:sz w:val="24"/>
          <w:szCs w:val="24"/>
        </w:rPr>
        <w:t xml:space="preserve"> </w:t>
      </w:r>
      <w:proofErr w:type="spellStart"/>
      <w:r w:rsidRPr="00372048">
        <w:rPr>
          <w:rFonts w:ascii="Times New Roman" w:hAnsi="Times New Roman"/>
          <w:sz w:val="24"/>
          <w:szCs w:val="24"/>
        </w:rPr>
        <w:t>салы</w:t>
      </w:r>
      <w:proofErr w:type="spellEnd"/>
      <w:r w:rsidRPr="00372048">
        <w:rPr>
          <w:rFonts w:ascii="Times New Roman" w:hAnsi="Times New Roman"/>
          <w:sz w:val="24"/>
          <w:szCs w:val="24"/>
          <w:lang w:val="kk-KZ"/>
        </w:rPr>
        <w:t>қ</w:t>
      </w:r>
      <w:r w:rsidRPr="00372048">
        <w:rPr>
          <w:rFonts w:ascii="Times New Roman" w:hAnsi="Times New Roman"/>
          <w:sz w:val="24"/>
          <w:szCs w:val="24"/>
        </w:rPr>
        <w:t xml:space="preserve"> м</w:t>
      </w:r>
      <w:r w:rsidRPr="00372048">
        <w:rPr>
          <w:rFonts w:ascii="Times New Roman" w:hAnsi="Times New Roman"/>
          <w:sz w:val="24"/>
          <w:szCs w:val="24"/>
          <w:lang w:val="kk-KZ"/>
        </w:rPr>
        <w:t>ө</w:t>
      </w:r>
      <w:proofErr w:type="spellStart"/>
      <w:r w:rsidRPr="00372048">
        <w:rPr>
          <w:rFonts w:ascii="Times New Roman" w:hAnsi="Times New Roman"/>
          <w:sz w:val="24"/>
          <w:szCs w:val="24"/>
        </w:rPr>
        <w:t>лшерін</w:t>
      </w:r>
      <w:proofErr w:type="spellEnd"/>
      <w:r w:rsidRPr="00372048">
        <w:rPr>
          <w:rFonts w:ascii="Times New Roman" w:hAnsi="Times New Roman"/>
          <w:sz w:val="24"/>
          <w:szCs w:val="24"/>
        </w:rPr>
        <w:t xml:space="preserve"> </w:t>
      </w:r>
      <w:proofErr w:type="spellStart"/>
      <w:r w:rsidRPr="00372048">
        <w:rPr>
          <w:rFonts w:ascii="Times New Roman" w:hAnsi="Times New Roman"/>
          <w:sz w:val="24"/>
          <w:szCs w:val="24"/>
        </w:rPr>
        <w:t>атайды</w:t>
      </w:r>
      <w:proofErr w:type="spellEnd"/>
      <w:r w:rsidRPr="00372048">
        <w:rPr>
          <w:rFonts w:ascii="Times New Roman" w:hAnsi="Times New Roman"/>
          <w:sz w:val="24"/>
          <w:szCs w:val="24"/>
        </w:rPr>
        <w:t xml:space="preserve">. </w:t>
      </w:r>
      <w:proofErr w:type="spellStart"/>
      <w:r w:rsidRPr="00372048">
        <w:rPr>
          <w:rFonts w:ascii="Times New Roman" w:hAnsi="Times New Roman"/>
          <w:sz w:val="24"/>
          <w:szCs w:val="24"/>
        </w:rPr>
        <w:t>Ол</w:t>
      </w:r>
      <w:proofErr w:type="spellEnd"/>
      <w:r w:rsidRPr="00372048">
        <w:rPr>
          <w:rFonts w:ascii="Times New Roman" w:hAnsi="Times New Roman"/>
          <w:sz w:val="24"/>
          <w:szCs w:val="24"/>
        </w:rPr>
        <w:t xml:space="preserve"> </w:t>
      </w:r>
      <w:proofErr w:type="spellStart"/>
      <w:r w:rsidRPr="00372048">
        <w:rPr>
          <w:rFonts w:ascii="Times New Roman" w:hAnsi="Times New Roman"/>
          <w:sz w:val="24"/>
          <w:szCs w:val="24"/>
        </w:rPr>
        <w:t>салы</w:t>
      </w:r>
      <w:proofErr w:type="spellEnd"/>
      <w:r w:rsidRPr="00372048">
        <w:rPr>
          <w:rFonts w:ascii="Times New Roman" w:hAnsi="Times New Roman"/>
          <w:sz w:val="24"/>
          <w:szCs w:val="24"/>
          <w:lang w:val="kk-KZ"/>
        </w:rPr>
        <w:t>қ</w:t>
      </w:r>
      <w:r w:rsidRPr="00372048">
        <w:rPr>
          <w:rFonts w:ascii="Times New Roman" w:hAnsi="Times New Roman"/>
          <w:sz w:val="24"/>
          <w:szCs w:val="24"/>
        </w:rPr>
        <w:t xml:space="preserve"> </w:t>
      </w:r>
      <w:proofErr w:type="spellStart"/>
      <w:r w:rsidRPr="00372048">
        <w:rPr>
          <w:rFonts w:ascii="Times New Roman" w:hAnsi="Times New Roman"/>
          <w:sz w:val="24"/>
          <w:szCs w:val="24"/>
        </w:rPr>
        <w:t>базасын</w:t>
      </w:r>
      <w:proofErr w:type="spellEnd"/>
      <w:r w:rsidRPr="00372048">
        <w:rPr>
          <w:rFonts w:ascii="Times New Roman" w:hAnsi="Times New Roman"/>
          <w:sz w:val="24"/>
          <w:szCs w:val="24"/>
        </w:rPr>
        <w:t xml:space="preserve"> </w:t>
      </w:r>
      <w:r w:rsidRPr="00372048">
        <w:rPr>
          <w:rFonts w:ascii="Times New Roman" w:hAnsi="Times New Roman"/>
          <w:sz w:val="24"/>
          <w:szCs w:val="24"/>
          <w:lang w:val="kk-KZ"/>
        </w:rPr>
        <w:t>ө</w:t>
      </w:r>
      <w:proofErr w:type="spellStart"/>
      <w:r w:rsidRPr="00372048">
        <w:rPr>
          <w:rFonts w:ascii="Times New Roman" w:hAnsi="Times New Roman"/>
          <w:sz w:val="24"/>
          <w:szCs w:val="24"/>
        </w:rPr>
        <w:t>лшеу</w:t>
      </w:r>
      <w:proofErr w:type="spellEnd"/>
      <w:r w:rsidRPr="00372048">
        <w:rPr>
          <w:rFonts w:ascii="Times New Roman" w:hAnsi="Times New Roman"/>
          <w:sz w:val="24"/>
          <w:szCs w:val="24"/>
        </w:rPr>
        <w:t xml:space="preserve"> </w:t>
      </w:r>
      <w:proofErr w:type="spellStart"/>
      <w:r w:rsidRPr="00372048">
        <w:rPr>
          <w:rFonts w:ascii="Times New Roman" w:hAnsi="Times New Roman"/>
          <w:sz w:val="24"/>
          <w:szCs w:val="24"/>
        </w:rPr>
        <w:t>бірлігіне</w:t>
      </w:r>
      <w:proofErr w:type="spellEnd"/>
      <w:r w:rsidRPr="00372048">
        <w:rPr>
          <w:rFonts w:ascii="Times New Roman" w:hAnsi="Times New Roman"/>
          <w:sz w:val="24"/>
          <w:szCs w:val="24"/>
        </w:rPr>
        <w:t xml:space="preserve"> </w:t>
      </w:r>
      <w:proofErr w:type="spellStart"/>
      <w:r w:rsidRPr="00372048">
        <w:rPr>
          <w:rFonts w:ascii="Times New Roman" w:hAnsi="Times New Roman"/>
          <w:sz w:val="24"/>
          <w:szCs w:val="24"/>
        </w:rPr>
        <w:t>пайызбен</w:t>
      </w:r>
      <w:proofErr w:type="spellEnd"/>
      <w:r w:rsidRPr="00372048">
        <w:rPr>
          <w:rFonts w:ascii="Times New Roman" w:hAnsi="Times New Roman"/>
          <w:sz w:val="24"/>
          <w:szCs w:val="24"/>
        </w:rPr>
        <w:t xml:space="preserve"> </w:t>
      </w:r>
      <w:proofErr w:type="spellStart"/>
      <w:r w:rsidRPr="00372048">
        <w:rPr>
          <w:rFonts w:ascii="Times New Roman" w:hAnsi="Times New Roman"/>
          <w:sz w:val="24"/>
          <w:szCs w:val="24"/>
        </w:rPr>
        <w:t>немесе</w:t>
      </w:r>
      <w:proofErr w:type="spellEnd"/>
      <w:r w:rsidRPr="00372048">
        <w:rPr>
          <w:rFonts w:ascii="Times New Roman" w:hAnsi="Times New Roman"/>
          <w:sz w:val="24"/>
          <w:szCs w:val="24"/>
        </w:rPr>
        <w:t xml:space="preserve"> </w:t>
      </w:r>
      <w:proofErr w:type="spellStart"/>
      <w:r w:rsidRPr="00372048">
        <w:rPr>
          <w:rFonts w:ascii="Times New Roman" w:hAnsi="Times New Roman"/>
          <w:sz w:val="24"/>
          <w:szCs w:val="24"/>
        </w:rPr>
        <w:t>абсолюттік</w:t>
      </w:r>
      <w:proofErr w:type="spellEnd"/>
      <w:r w:rsidRPr="00372048">
        <w:rPr>
          <w:rFonts w:ascii="Times New Roman" w:hAnsi="Times New Roman"/>
          <w:sz w:val="24"/>
          <w:szCs w:val="24"/>
        </w:rPr>
        <w:t xml:space="preserve"> </w:t>
      </w:r>
      <w:proofErr w:type="spellStart"/>
      <w:r w:rsidRPr="00372048">
        <w:rPr>
          <w:rFonts w:ascii="Times New Roman" w:hAnsi="Times New Roman"/>
          <w:sz w:val="24"/>
          <w:szCs w:val="24"/>
        </w:rPr>
        <w:t>сомада</w:t>
      </w:r>
      <w:proofErr w:type="spellEnd"/>
      <w:r w:rsidRPr="00372048">
        <w:rPr>
          <w:rFonts w:ascii="Times New Roman" w:hAnsi="Times New Roman"/>
          <w:sz w:val="24"/>
          <w:szCs w:val="24"/>
        </w:rPr>
        <w:t xml:space="preserve"> </w:t>
      </w:r>
      <w:proofErr w:type="spellStart"/>
      <w:r w:rsidRPr="00372048">
        <w:rPr>
          <w:rFonts w:ascii="Times New Roman" w:hAnsi="Times New Roman"/>
          <w:sz w:val="24"/>
          <w:szCs w:val="24"/>
        </w:rPr>
        <w:t>белгіленеді</w:t>
      </w:r>
      <w:proofErr w:type="spellEnd"/>
      <w:r w:rsidRPr="00372048">
        <w:rPr>
          <w:rFonts w:ascii="Times New Roman" w:hAnsi="Times New Roman"/>
          <w:sz w:val="24"/>
          <w:szCs w:val="24"/>
        </w:rPr>
        <w:t>.</w:t>
      </w:r>
      <w:r w:rsidRPr="00372048">
        <w:rPr>
          <w:rFonts w:ascii="Times New Roman" w:hAnsi="Times New Roman"/>
          <w:sz w:val="24"/>
          <w:szCs w:val="24"/>
          <w:lang w:val="kk-KZ"/>
        </w:rPr>
        <w:t xml:space="preserve"> </w:t>
      </w:r>
      <w:r w:rsidRPr="00372048">
        <w:rPr>
          <w:rFonts w:ascii="Times New Roman" w:hAnsi="Times New Roman"/>
          <w:sz w:val="24"/>
          <w:szCs w:val="24"/>
          <w:lang w:val="ru-MD"/>
        </w:rPr>
        <w:t xml:space="preserve">  </w:t>
      </w:r>
      <w:proofErr w:type="spellStart"/>
      <w:r w:rsidRPr="00372048">
        <w:rPr>
          <w:rFonts w:ascii="Times New Roman" w:hAnsi="Times New Roman"/>
          <w:sz w:val="24"/>
          <w:szCs w:val="24"/>
          <w:lang w:val="ru-MD"/>
        </w:rPr>
        <w:t>Салық</w:t>
      </w:r>
      <w:proofErr w:type="spellEnd"/>
      <w:r w:rsidRPr="00372048">
        <w:rPr>
          <w:rFonts w:ascii="Times New Roman" w:hAnsi="Times New Roman"/>
          <w:sz w:val="24"/>
          <w:szCs w:val="24"/>
          <w:lang w:val="ru-MD"/>
        </w:rPr>
        <w:t xml:space="preserve"> салу </w:t>
      </w:r>
      <w:proofErr w:type="spellStart"/>
      <w:r w:rsidRPr="00372048">
        <w:rPr>
          <w:rFonts w:ascii="Times New Roman" w:hAnsi="Times New Roman"/>
          <w:sz w:val="24"/>
          <w:szCs w:val="24"/>
          <w:lang w:val="ru-MD"/>
        </w:rPr>
        <w:t>практикасында</w:t>
      </w:r>
      <w:proofErr w:type="spellEnd"/>
      <w:r w:rsidRPr="00372048">
        <w:rPr>
          <w:rFonts w:ascii="Times New Roman" w:hAnsi="Times New Roman"/>
          <w:sz w:val="24"/>
          <w:szCs w:val="24"/>
          <w:lang w:val="ru-MD"/>
        </w:rPr>
        <w:t xml:space="preserve"> </w:t>
      </w:r>
      <w:proofErr w:type="spellStart"/>
      <w:r w:rsidRPr="00372048">
        <w:rPr>
          <w:rFonts w:ascii="Times New Roman" w:hAnsi="Times New Roman"/>
          <w:sz w:val="24"/>
          <w:szCs w:val="24"/>
          <w:lang w:val="ru-MD"/>
        </w:rPr>
        <w:t>ставкалардыњ</w:t>
      </w:r>
      <w:proofErr w:type="spellEnd"/>
      <w:r w:rsidRPr="00372048">
        <w:rPr>
          <w:rFonts w:ascii="Times New Roman" w:hAnsi="Times New Roman"/>
          <w:sz w:val="24"/>
          <w:szCs w:val="24"/>
          <w:lang w:val="ru-MD"/>
        </w:rPr>
        <w:t xml:space="preserve"> </w:t>
      </w:r>
      <w:proofErr w:type="spellStart"/>
      <w:r w:rsidRPr="00372048">
        <w:rPr>
          <w:rFonts w:ascii="Times New Roman" w:hAnsi="Times New Roman"/>
          <w:sz w:val="24"/>
          <w:szCs w:val="24"/>
          <w:lang w:val="ru-MD"/>
        </w:rPr>
        <w:t>мынадай</w:t>
      </w:r>
      <w:proofErr w:type="spellEnd"/>
      <w:r w:rsidRPr="00372048">
        <w:rPr>
          <w:rFonts w:ascii="Times New Roman" w:hAnsi="Times New Roman"/>
          <w:sz w:val="24"/>
          <w:szCs w:val="24"/>
          <w:lang w:val="ru-MD"/>
        </w:rPr>
        <w:t xml:space="preserve"> </w:t>
      </w:r>
      <w:proofErr w:type="spellStart"/>
      <w:r w:rsidRPr="00372048">
        <w:rPr>
          <w:rFonts w:ascii="Times New Roman" w:hAnsi="Times New Roman"/>
          <w:sz w:val="24"/>
          <w:szCs w:val="24"/>
          <w:lang w:val="ru-MD"/>
        </w:rPr>
        <w:t>тџрлерін</w:t>
      </w:r>
      <w:proofErr w:type="spellEnd"/>
      <w:r w:rsidRPr="00372048">
        <w:rPr>
          <w:rFonts w:ascii="Times New Roman" w:hAnsi="Times New Roman"/>
          <w:sz w:val="24"/>
          <w:szCs w:val="24"/>
          <w:lang w:val="ru-MD"/>
        </w:rPr>
        <w:t xml:space="preserve"> </w:t>
      </w:r>
      <w:proofErr w:type="spellStart"/>
      <w:r w:rsidRPr="00372048">
        <w:rPr>
          <w:rFonts w:ascii="Times New Roman" w:hAnsi="Times New Roman"/>
          <w:sz w:val="24"/>
          <w:szCs w:val="24"/>
          <w:lang w:val="ru-MD"/>
        </w:rPr>
        <w:t>ажыратады</w:t>
      </w:r>
      <w:proofErr w:type="spellEnd"/>
      <w:r w:rsidRPr="00372048">
        <w:rPr>
          <w:rFonts w:ascii="Times New Roman" w:hAnsi="Times New Roman"/>
          <w:sz w:val="24"/>
          <w:szCs w:val="24"/>
          <w:lang w:val="ru-MD"/>
        </w:rPr>
        <w:t xml:space="preserve">: </w:t>
      </w:r>
      <w:proofErr w:type="spellStart"/>
      <w:r w:rsidRPr="00372048">
        <w:rPr>
          <w:rFonts w:ascii="Times New Roman" w:hAnsi="Times New Roman"/>
          <w:i/>
          <w:sz w:val="24"/>
          <w:szCs w:val="24"/>
          <w:lang w:val="ru-MD"/>
        </w:rPr>
        <w:t>тұрақты</w:t>
      </w:r>
      <w:proofErr w:type="spellEnd"/>
      <w:r w:rsidRPr="00372048">
        <w:rPr>
          <w:rFonts w:ascii="Times New Roman" w:hAnsi="Times New Roman"/>
          <w:i/>
          <w:sz w:val="24"/>
          <w:szCs w:val="24"/>
          <w:lang w:val="ru-MD"/>
        </w:rPr>
        <w:t xml:space="preserve"> (</w:t>
      </w:r>
      <w:proofErr w:type="spellStart"/>
      <w:r w:rsidRPr="00372048">
        <w:rPr>
          <w:rFonts w:ascii="Times New Roman" w:hAnsi="Times New Roman"/>
          <w:i/>
          <w:sz w:val="24"/>
          <w:szCs w:val="24"/>
          <w:lang w:val="ru-MD"/>
        </w:rPr>
        <w:t>берік</w:t>
      </w:r>
      <w:proofErr w:type="spellEnd"/>
      <w:r w:rsidRPr="00372048">
        <w:rPr>
          <w:rFonts w:ascii="Times New Roman" w:hAnsi="Times New Roman"/>
          <w:i/>
          <w:sz w:val="24"/>
          <w:szCs w:val="24"/>
          <w:lang w:val="ru-MD"/>
        </w:rPr>
        <w:t xml:space="preserve">) </w:t>
      </w:r>
      <w:proofErr w:type="spellStart"/>
      <w:r w:rsidRPr="00372048">
        <w:rPr>
          <w:rFonts w:ascii="Times New Roman" w:hAnsi="Times New Roman"/>
          <w:i/>
          <w:sz w:val="24"/>
          <w:szCs w:val="24"/>
          <w:lang w:val="ru-MD"/>
        </w:rPr>
        <w:t>салық</w:t>
      </w:r>
      <w:proofErr w:type="spellEnd"/>
      <w:r w:rsidRPr="00372048">
        <w:rPr>
          <w:rFonts w:ascii="Times New Roman" w:hAnsi="Times New Roman"/>
          <w:i/>
          <w:sz w:val="24"/>
          <w:szCs w:val="24"/>
          <w:lang w:val="ru-MD"/>
        </w:rPr>
        <w:t xml:space="preserve"> </w:t>
      </w:r>
      <w:proofErr w:type="spellStart"/>
      <w:r w:rsidRPr="00372048">
        <w:rPr>
          <w:rFonts w:ascii="Times New Roman" w:hAnsi="Times New Roman"/>
          <w:i/>
          <w:sz w:val="24"/>
          <w:szCs w:val="24"/>
          <w:lang w:val="ru-MD"/>
        </w:rPr>
        <w:t>ставкалары</w:t>
      </w:r>
      <w:proofErr w:type="spellEnd"/>
      <w:r w:rsidRPr="00372048">
        <w:rPr>
          <w:rFonts w:ascii="Times New Roman" w:hAnsi="Times New Roman"/>
          <w:i/>
          <w:sz w:val="24"/>
          <w:szCs w:val="24"/>
          <w:lang w:val="ru-MD"/>
        </w:rPr>
        <w:t>.</w:t>
      </w:r>
      <w:r w:rsidRPr="00372048">
        <w:rPr>
          <w:rFonts w:ascii="Times New Roman" w:hAnsi="Times New Roman"/>
          <w:sz w:val="24"/>
          <w:szCs w:val="24"/>
          <w:lang w:val="ru-MD"/>
        </w:rPr>
        <w:t xml:space="preserve"> </w:t>
      </w:r>
      <w:proofErr w:type="spellStart"/>
      <w:r w:rsidRPr="00372048">
        <w:rPr>
          <w:rFonts w:ascii="Times New Roman" w:hAnsi="Times New Roman"/>
          <w:sz w:val="24"/>
          <w:szCs w:val="24"/>
          <w:lang w:val="ru-MD"/>
        </w:rPr>
        <w:t>Олар</w:t>
      </w:r>
      <w:proofErr w:type="spellEnd"/>
      <w:r w:rsidRPr="00372048">
        <w:rPr>
          <w:rFonts w:ascii="Times New Roman" w:hAnsi="Times New Roman"/>
          <w:sz w:val="24"/>
          <w:szCs w:val="24"/>
          <w:lang w:val="ru-MD"/>
        </w:rPr>
        <w:t xml:space="preserve"> </w:t>
      </w:r>
      <w:proofErr w:type="spellStart"/>
      <w:r w:rsidRPr="00372048">
        <w:rPr>
          <w:rFonts w:ascii="Times New Roman" w:hAnsi="Times New Roman"/>
          <w:sz w:val="24"/>
          <w:szCs w:val="24"/>
          <w:lang w:val="ru-MD"/>
        </w:rPr>
        <w:t>табыс</w:t>
      </w:r>
      <w:proofErr w:type="spellEnd"/>
      <w:r w:rsidRPr="00372048">
        <w:rPr>
          <w:rFonts w:ascii="Times New Roman" w:hAnsi="Times New Roman"/>
          <w:sz w:val="24"/>
          <w:szCs w:val="24"/>
          <w:lang w:val="ru-MD"/>
        </w:rPr>
        <w:t xml:space="preserve"> </w:t>
      </w:r>
      <w:proofErr w:type="spellStart"/>
      <w:r w:rsidRPr="00372048">
        <w:rPr>
          <w:rFonts w:ascii="Times New Roman" w:hAnsi="Times New Roman"/>
          <w:sz w:val="24"/>
          <w:szCs w:val="24"/>
          <w:lang w:val="ru-MD"/>
        </w:rPr>
        <w:t>көзіне</w:t>
      </w:r>
      <w:proofErr w:type="spellEnd"/>
      <w:r w:rsidRPr="00372048">
        <w:rPr>
          <w:rFonts w:ascii="Times New Roman" w:hAnsi="Times New Roman"/>
          <w:sz w:val="24"/>
          <w:szCs w:val="24"/>
          <w:lang w:val="ru-MD"/>
        </w:rPr>
        <w:t xml:space="preserve"> </w:t>
      </w:r>
      <w:proofErr w:type="spellStart"/>
      <w:r w:rsidRPr="00372048">
        <w:rPr>
          <w:rFonts w:ascii="Times New Roman" w:hAnsi="Times New Roman"/>
          <w:sz w:val="24"/>
          <w:szCs w:val="24"/>
          <w:lang w:val="ru-MD"/>
        </w:rPr>
        <w:t>қарамастан</w:t>
      </w:r>
      <w:proofErr w:type="spellEnd"/>
      <w:r w:rsidRPr="00372048">
        <w:rPr>
          <w:rFonts w:ascii="Times New Roman" w:hAnsi="Times New Roman"/>
          <w:sz w:val="24"/>
          <w:szCs w:val="24"/>
          <w:lang w:val="ru-MD"/>
        </w:rPr>
        <w:t xml:space="preserve"> </w:t>
      </w:r>
      <w:proofErr w:type="spellStart"/>
      <w:r w:rsidRPr="00372048">
        <w:rPr>
          <w:rFonts w:ascii="Times New Roman" w:hAnsi="Times New Roman"/>
          <w:sz w:val="24"/>
          <w:szCs w:val="24"/>
          <w:lang w:val="ru-MD"/>
        </w:rPr>
        <w:t>салық</w:t>
      </w:r>
      <w:proofErr w:type="spellEnd"/>
      <w:r w:rsidRPr="00372048">
        <w:rPr>
          <w:rFonts w:ascii="Times New Roman" w:hAnsi="Times New Roman"/>
          <w:sz w:val="24"/>
          <w:szCs w:val="24"/>
          <w:lang w:val="ru-MD"/>
        </w:rPr>
        <w:t xml:space="preserve"> салу </w:t>
      </w:r>
      <w:proofErr w:type="spellStart"/>
      <w:r w:rsidRPr="00372048">
        <w:rPr>
          <w:rFonts w:ascii="Times New Roman" w:hAnsi="Times New Roman"/>
          <w:sz w:val="24"/>
          <w:szCs w:val="24"/>
          <w:lang w:val="ru-MD"/>
        </w:rPr>
        <w:t>бірлігіне</w:t>
      </w:r>
      <w:proofErr w:type="spellEnd"/>
      <w:r w:rsidRPr="00372048">
        <w:rPr>
          <w:rFonts w:ascii="Times New Roman" w:hAnsi="Times New Roman"/>
          <w:sz w:val="24"/>
          <w:szCs w:val="24"/>
          <w:lang w:val="ru-MD"/>
        </w:rPr>
        <w:t xml:space="preserve"> </w:t>
      </w:r>
      <w:proofErr w:type="spellStart"/>
      <w:r w:rsidRPr="00372048">
        <w:rPr>
          <w:rFonts w:ascii="Times New Roman" w:hAnsi="Times New Roman"/>
          <w:sz w:val="24"/>
          <w:szCs w:val="24"/>
          <w:lang w:val="ru-MD"/>
        </w:rPr>
        <w:t>абсолюттік</w:t>
      </w:r>
      <w:proofErr w:type="spellEnd"/>
      <w:r w:rsidRPr="00372048">
        <w:rPr>
          <w:rFonts w:ascii="Times New Roman" w:hAnsi="Times New Roman"/>
          <w:sz w:val="24"/>
          <w:szCs w:val="24"/>
          <w:lang w:val="ru-MD"/>
        </w:rPr>
        <w:t xml:space="preserve"> </w:t>
      </w:r>
      <w:proofErr w:type="spellStart"/>
      <w:r w:rsidRPr="00372048">
        <w:rPr>
          <w:rFonts w:ascii="Times New Roman" w:hAnsi="Times New Roman"/>
          <w:sz w:val="24"/>
          <w:szCs w:val="24"/>
          <w:lang w:val="ru-MD"/>
        </w:rPr>
        <w:t>сома</w:t>
      </w:r>
      <w:bookmarkStart w:id="0" w:name="_GoBack"/>
      <w:bookmarkEnd w:id="0"/>
      <w:r w:rsidRPr="00372048">
        <w:rPr>
          <w:rFonts w:ascii="Times New Roman" w:hAnsi="Times New Roman"/>
          <w:sz w:val="24"/>
          <w:szCs w:val="24"/>
          <w:lang w:val="ru-MD"/>
        </w:rPr>
        <w:t>да</w:t>
      </w:r>
      <w:proofErr w:type="spellEnd"/>
      <w:r w:rsidRPr="00372048">
        <w:rPr>
          <w:rFonts w:ascii="Times New Roman" w:hAnsi="Times New Roman"/>
          <w:sz w:val="24"/>
          <w:szCs w:val="24"/>
          <w:lang w:val="ru-MD"/>
        </w:rPr>
        <w:t xml:space="preserve"> </w:t>
      </w:r>
      <w:proofErr w:type="spellStart"/>
      <w:r w:rsidRPr="00372048">
        <w:rPr>
          <w:rFonts w:ascii="Times New Roman" w:hAnsi="Times New Roman"/>
          <w:sz w:val="24"/>
          <w:szCs w:val="24"/>
          <w:lang w:val="ru-MD"/>
        </w:rPr>
        <w:t>белгіленеді</w:t>
      </w:r>
      <w:proofErr w:type="spellEnd"/>
      <w:r w:rsidRPr="00372048">
        <w:rPr>
          <w:rFonts w:ascii="Times New Roman" w:hAnsi="Times New Roman"/>
          <w:sz w:val="24"/>
          <w:szCs w:val="24"/>
          <w:lang w:val="ru-MD"/>
        </w:rPr>
        <w:t xml:space="preserve"> (</w:t>
      </w:r>
      <w:proofErr w:type="spellStart"/>
      <w:r w:rsidRPr="00372048">
        <w:rPr>
          <w:rFonts w:ascii="Times New Roman" w:hAnsi="Times New Roman"/>
          <w:sz w:val="24"/>
          <w:szCs w:val="24"/>
          <w:lang w:val="ru-MD"/>
        </w:rPr>
        <w:t>мысалы</w:t>
      </w:r>
      <w:proofErr w:type="spellEnd"/>
      <w:r w:rsidRPr="00372048">
        <w:rPr>
          <w:rFonts w:ascii="Times New Roman" w:hAnsi="Times New Roman"/>
          <w:sz w:val="24"/>
          <w:szCs w:val="24"/>
          <w:lang w:val="ru-MD"/>
        </w:rPr>
        <w:t xml:space="preserve">, </w:t>
      </w:r>
      <w:proofErr w:type="spellStart"/>
      <w:r w:rsidRPr="00372048">
        <w:rPr>
          <w:rFonts w:ascii="Times New Roman" w:hAnsi="Times New Roman"/>
          <w:sz w:val="24"/>
          <w:szCs w:val="24"/>
          <w:lang w:val="ru-MD"/>
        </w:rPr>
        <w:t>мұнайдың</w:t>
      </w:r>
      <w:proofErr w:type="spellEnd"/>
      <w:r w:rsidRPr="00372048">
        <w:rPr>
          <w:rFonts w:ascii="Times New Roman" w:hAnsi="Times New Roman"/>
          <w:sz w:val="24"/>
          <w:szCs w:val="24"/>
          <w:lang w:val="ru-MD"/>
        </w:rPr>
        <w:t xml:space="preserve"> 1 </w:t>
      </w:r>
      <w:proofErr w:type="spellStart"/>
      <w:r w:rsidRPr="00372048">
        <w:rPr>
          <w:rFonts w:ascii="Times New Roman" w:hAnsi="Times New Roman"/>
          <w:sz w:val="24"/>
          <w:szCs w:val="24"/>
          <w:lang w:val="ru-MD"/>
        </w:rPr>
        <w:t>тоннасына</w:t>
      </w:r>
      <w:proofErr w:type="spellEnd"/>
      <w:r w:rsidRPr="00372048">
        <w:rPr>
          <w:rFonts w:ascii="Times New Roman" w:hAnsi="Times New Roman"/>
          <w:sz w:val="24"/>
          <w:szCs w:val="24"/>
          <w:lang w:val="ru-MD"/>
        </w:rPr>
        <w:t xml:space="preserve">, </w:t>
      </w:r>
      <w:proofErr w:type="spellStart"/>
      <w:r w:rsidRPr="00372048">
        <w:rPr>
          <w:rFonts w:ascii="Times New Roman" w:hAnsi="Times New Roman"/>
          <w:sz w:val="24"/>
          <w:szCs w:val="24"/>
          <w:lang w:val="ru-MD"/>
        </w:rPr>
        <w:t>газдің</w:t>
      </w:r>
      <w:proofErr w:type="spellEnd"/>
      <w:r w:rsidRPr="00372048">
        <w:rPr>
          <w:rFonts w:ascii="Times New Roman" w:hAnsi="Times New Roman"/>
          <w:sz w:val="24"/>
          <w:szCs w:val="24"/>
          <w:lang w:val="ru-MD"/>
        </w:rPr>
        <w:t xml:space="preserve"> </w:t>
      </w:r>
      <w:proofErr w:type="spellStart"/>
      <w:r w:rsidRPr="00372048">
        <w:rPr>
          <w:rFonts w:ascii="Times New Roman" w:hAnsi="Times New Roman"/>
          <w:sz w:val="24"/>
          <w:szCs w:val="24"/>
          <w:lang w:val="ru-MD"/>
        </w:rPr>
        <w:t>бір</w:t>
      </w:r>
      <w:proofErr w:type="spellEnd"/>
      <w:r w:rsidRPr="00372048">
        <w:rPr>
          <w:rFonts w:ascii="Times New Roman" w:hAnsi="Times New Roman"/>
          <w:sz w:val="24"/>
          <w:szCs w:val="24"/>
          <w:lang w:val="ru-MD"/>
        </w:rPr>
        <w:t xml:space="preserve"> </w:t>
      </w:r>
      <w:proofErr w:type="spellStart"/>
      <w:r w:rsidRPr="00372048">
        <w:rPr>
          <w:rFonts w:ascii="Times New Roman" w:hAnsi="Times New Roman"/>
          <w:sz w:val="24"/>
          <w:szCs w:val="24"/>
          <w:lang w:val="ru-MD"/>
        </w:rPr>
        <w:t>текше</w:t>
      </w:r>
      <w:proofErr w:type="spellEnd"/>
      <w:r w:rsidRPr="00372048">
        <w:rPr>
          <w:rFonts w:ascii="Times New Roman" w:hAnsi="Times New Roman"/>
          <w:sz w:val="24"/>
          <w:szCs w:val="24"/>
          <w:lang w:val="ru-MD"/>
        </w:rPr>
        <w:t xml:space="preserve"> </w:t>
      </w:r>
      <w:proofErr w:type="spellStart"/>
      <w:r w:rsidRPr="00372048">
        <w:rPr>
          <w:rFonts w:ascii="Times New Roman" w:hAnsi="Times New Roman"/>
          <w:sz w:val="24"/>
          <w:szCs w:val="24"/>
          <w:lang w:val="ru-MD"/>
        </w:rPr>
        <w:t>метріне</w:t>
      </w:r>
      <w:proofErr w:type="spellEnd"/>
      <w:r w:rsidRPr="00372048">
        <w:rPr>
          <w:rFonts w:ascii="Times New Roman" w:hAnsi="Times New Roman"/>
          <w:sz w:val="24"/>
          <w:szCs w:val="24"/>
          <w:lang w:val="ru-MD"/>
        </w:rPr>
        <w:t>)</w:t>
      </w:r>
    </w:p>
    <w:p w:rsidR="00B840EC" w:rsidRPr="00372048" w:rsidRDefault="00B840EC" w:rsidP="00B840EC">
      <w:pPr>
        <w:spacing w:after="0" w:line="240" w:lineRule="auto"/>
        <w:jc w:val="both"/>
        <w:rPr>
          <w:rFonts w:ascii="Times New Roman" w:hAnsi="Times New Roman"/>
          <w:b/>
          <w:sz w:val="24"/>
          <w:szCs w:val="24"/>
          <w:lang w:val="ru-MD"/>
        </w:rPr>
      </w:pPr>
    </w:p>
    <w:p w:rsidR="00B840EC" w:rsidRPr="00372048" w:rsidRDefault="00B840EC" w:rsidP="00B840EC">
      <w:pPr>
        <w:pStyle w:val="Normal"/>
        <w:ind w:firstLine="360"/>
        <w:rPr>
          <w:b/>
          <w:sz w:val="24"/>
          <w:szCs w:val="24"/>
          <w:lang w:val="kk-KZ"/>
        </w:rPr>
      </w:pPr>
      <w:r w:rsidRPr="00372048">
        <w:rPr>
          <w:b/>
          <w:sz w:val="24"/>
          <w:szCs w:val="24"/>
          <w:lang w:val="kk-KZ"/>
        </w:rPr>
        <w:t>Өзіндік бақылауға арналған сұрақтар:</w:t>
      </w:r>
    </w:p>
    <w:p w:rsidR="00B840EC" w:rsidRPr="00372048" w:rsidRDefault="00B840EC" w:rsidP="00B840EC">
      <w:pPr>
        <w:spacing w:after="0" w:line="240" w:lineRule="auto"/>
        <w:jc w:val="both"/>
        <w:rPr>
          <w:rFonts w:ascii="Times New Roman" w:hAnsi="Times New Roman"/>
          <w:sz w:val="24"/>
          <w:szCs w:val="24"/>
          <w:lang w:val="kk-KZ"/>
        </w:rPr>
      </w:pPr>
      <w:r w:rsidRPr="00372048">
        <w:rPr>
          <w:rFonts w:ascii="Times New Roman" w:hAnsi="Times New Roman"/>
          <w:sz w:val="24"/>
          <w:szCs w:val="24"/>
          <w:lang w:val="kk-KZ"/>
        </w:rPr>
        <w:t xml:space="preserve"> 1.Негізгі салық элементтеріне нелер жатады?</w:t>
      </w:r>
    </w:p>
    <w:p w:rsidR="00B840EC" w:rsidRPr="00372048" w:rsidRDefault="00B840EC" w:rsidP="00B840EC">
      <w:pPr>
        <w:spacing w:after="0" w:line="240" w:lineRule="auto"/>
        <w:jc w:val="both"/>
        <w:rPr>
          <w:rFonts w:ascii="Times New Roman" w:hAnsi="Times New Roman"/>
          <w:sz w:val="24"/>
          <w:szCs w:val="24"/>
          <w:lang w:val="kk-KZ"/>
        </w:rPr>
      </w:pPr>
      <w:r w:rsidRPr="00372048">
        <w:rPr>
          <w:rFonts w:ascii="Times New Roman" w:hAnsi="Times New Roman"/>
          <w:sz w:val="24"/>
          <w:szCs w:val="24"/>
          <w:lang w:val="kk-KZ"/>
        </w:rPr>
        <w:t xml:space="preserve"> 2. Фискалдық функция дегеніміз не?</w:t>
      </w:r>
    </w:p>
    <w:p w:rsidR="00B840EC" w:rsidRPr="00372048" w:rsidRDefault="00B840EC" w:rsidP="00B840EC">
      <w:pPr>
        <w:spacing w:after="0" w:line="240" w:lineRule="auto"/>
        <w:jc w:val="both"/>
        <w:rPr>
          <w:rFonts w:ascii="Times New Roman" w:hAnsi="Times New Roman"/>
          <w:sz w:val="24"/>
          <w:szCs w:val="24"/>
          <w:lang w:val="kk-KZ"/>
        </w:rPr>
      </w:pPr>
      <w:r w:rsidRPr="00372048">
        <w:rPr>
          <w:rFonts w:ascii="Times New Roman" w:hAnsi="Times New Roman"/>
          <w:sz w:val="24"/>
          <w:szCs w:val="24"/>
          <w:lang w:val="kk-KZ"/>
        </w:rPr>
        <w:t xml:space="preserve"> 3.</w:t>
      </w:r>
      <w:r w:rsidRPr="00372048">
        <w:rPr>
          <w:rFonts w:ascii="Times New Roman" w:hAnsi="Times New Roman"/>
          <w:b/>
          <w:sz w:val="24"/>
          <w:szCs w:val="24"/>
          <w:lang w:val="kk-KZ"/>
        </w:rPr>
        <w:t xml:space="preserve"> </w:t>
      </w:r>
      <w:r w:rsidRPr="00372048">
        <w:rPr>
          <w:rFonts w:ascii="Times New Roman" w:hAnsi="Times New Roman"/>
          <w:sz w:val="24"/>
          <w:szCs w:val="24"/>
          <w:lang w:val="kk-KZ"/>
        </w:rPr>
        <w:t>Салықтар қандай  функцияларды атқарады?</w:t>
      </w:r>
    </w:p>
    <w:p w:rsidR="00B840EC" w:rsidRPr="00372048" w:rsidRDefault="00B840EC" w:rsidP="00B840EC">
      <w:pPr>
        <w:spacing w:after="0" w:line="240" w:lineRule="auto"/>
        <w:jc w:val="both"/>
        <w:rPr>
          <w:rFonts w:ascii="Times New Roman" w:hAnsi="Times New Roman"/>
          <w:sz w:val="24"/>
          <w:szCs w:val="24"/>
          <w:lang w:val="kk-KZ"/>
        </w:rPr>
      </w:pPr>
      <w:r w:rsidRPr="00372048">
        <w:rPr>
          <w:rFonts w:ascii="Times New Roman" w:hAnsi="Times New Roman"/>
          <w:sz w:val="24"/>
          <w:szCs w:val="24"/>
          <w:lang w:val="kk-KZ"/>
        </w:rPr>
        <w:t>4. Салықтарға жалпы сипаттама</w:t>
      </w:r>
    </w:p>
    <w:p w:rsidR="00B840EC" w:rsidRPr="00372048" w:rsidRDefault="00B840EC" w:rsidP="00B840EC">
      <w:pPr>
        <w:spacing w:after="0" w:line="240" w:lineRule="auto"/>
        <w:jc w:val="both"/>
        <w:rPr>
          <w:rFonts w:ascii="Times New Roman" w:hAnsi="Times New Roman"/>
          <w:b/>
          <w:sz w:val="24"/>
          <w:szCs w:val="24"/>
          <w:lang w:val="kk-KZ"/>
        </w:rPr>
      </w:pPr>
      <w:r w:rsidRPr="00372048">
        <w:rPr>
          <w:rFonts w:ascii="Times New Roman" w:hAnsi="Times New Roman"/>
          <w:b/>
          <w:sz w:val="24"/>
          <w:szCs w:val="24"/>
          <w:lang w:val="kk-KZ"/>
        </w:rPr>
        <w:t>Ұсынылатын әдебиеттер</w:t>
      </w:r>
    </w:p>
    <w:p w:rsidR="00B840EC" w:rsidRPr="00372048" w:rsidRDefault="00B840EC" w:rsidP="00B840EC">
      <w:pPr>
        <w:spacing w:after="0" w:line="240" w:lineRule="auto"/>
        <w:jc w:val="both"/>
        <w:rPr>
          <w:rFonts w:ascii="Times New Roman" w:hAnsi="Times New Roman"/>
          <w:sz w:val="24"/>
          <w:szCs w:val="24"/>
          <w:lang w:val="kk-KZ"/>
        </w:rPr>
      </w:pPr>
      <w:r w:rsidRPr="00372048">
        <w:rPr>
          <w:rFonts w:ascii="Times New Roman" w:hAnsi="Times New Roman"/>
          <w:sz w:val="24"/>
          <w:szCs w:val="24"/>
          <w:lang w:val="kk-KZ"/>
        </w:rPr>
        <w:t xml:space="preserve">1. Құлпыбаев С.Қ., Ынтықбаева С.Ж.., Мельников В.Д. </w:t>
      </w:r>
    </w:p>
    <w:p w:rsidR="00B840EC" w:rsidRPr="00372048" w:rsidRDefault="00B840EC" w:rsidP="00B840EC">
      <w:pPr>
        <w:spacing w:after="0" w:line="240" w:lineRule="auto"/>
        <w:jc w:val="both"/>
        <w:rPr>
          <w:rFonts w:ascii="Times New Roman" w:hAnsi="Times New Roman"/>
          <w:sz w:val="24"/>
          <w:szCs w:val="24"/>
          <w:lang w:val="kk-KZ"/>
        </w:rPr>
      </w:pPr>
      <w:r w:rsidRPr="00372048">
        <w:rPr>
          <w:rFonts w:ascii="Times New Roman" w:hAnsi="Times New Roman"/>
          <w:sz w:val="24"/>
          <w:szCs w:val="24"/>
          <w:lang w:val="kk-KZ"/>
        </w:rPr>
        <w:t xml:space="preserve">Қаржы: Оқулық/- Алматы. Экономика, 2010-540 бет </w:t>
      </w:r>
    </w:p>
    <w:p w:rsidR="00B840EC" w:rsidRPr="00372048" w:rsidRDefault="00B840EC" w:rsidP="00B840EC">
      <w:pPr>
        <w:widowControl w:val="0"/>
        <w:spacing w:after="0" w:line="240" w:lineRule="auto"/>
        <w:jc w:val="both"/>
        <w:rPr>
          <w:rFonts w:ascii="Times New Roman" w:hAnsi="Times New Roman"/>
          <w:snapToGrid w:val="0"/>
          <w:sz w:val="24"/>
          <w:szCs w:val="24"/>
          <w:lang w:val="kk-KZ"/>
        </w:rPr>
      </w:pPr>
      <w:r w:rsidRPr="00372048">
        <w:rPr>
          <w:rFonts w:ascii="Times New Roman" w:hAnsi="Times New Roman"/>
          <w:snapToGrid w:val="0"/>
          <w:sz w:val="24"/>
          <w:szCs w:val="24"/>
          <w:lang w:val="kk-KZ"/>
        </w:rPr>
        <w:t xml:space="preserve">2 А.Д. Умбетәлиев, Ғ.Е. Керімбек Салық және салық салу: Оқулық.---Алматы: Экономика, 2006-864бет. </w:t>
      </w:r>
    </w:p>
    <w:p w:rsidR="00B840EC" w:rsidRPr="00372048" w:rsidRDefault="00B840EC" w:rsidP="00B840EC">
      <w:pPr>
        <w:widowControl w:val="0"/>
        <w:spacing w:after="0" w:line="240" w:lineRule="auto"/>
        <w:jc w:val="both"/>
        <w:rPr>
          <w:rFonts w:ascii="Times New Roman" w:hAnsi="Times New Roman"/>
          <w:snapToGrid w:val="0"/>
          <w:sz w:val="24"/>
          <w:szCs w:val="24"/>
          <w:lang w:val="kk-KZ"/>
        </w:rPr>
      </w:pPr>
      <w:r w:rsidRPr="00372048">
        <w:rPr>
          <w:rFonts w:ascii="Times New Roman" w:hAnsi="Times New Roman"/>
          <w:snapToGrid w:val="0"/>
          <w:sz w:val="24"/>
          <w:szCs w:val="24"/>
          <w:lang w:val="kk-KZ"/>
        </w:rPr>
        <w:t>3.Салық кодексі, 2011 (өзгертулер мен толықтырулар енгізілген 2011ж 24 қаңтар)</w:t>
      </w:r>
    </w:p>
    <w:p w:rsidR="00D0110B" w:rsidRPr="00B840EC" w:rsidRDefault="00D0110B">
      <w:pPr>
        <w:rPr>
          <w:lang w:val="kk-KZ"/>
        </w:rPr>
      </w:pPr>
    </w:p>
    <w:sectPr w:rsidR="00D0110B" w:rsidRPr="00B840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Kazakh">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C2AF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18650FBB"/>
    <w:multiLevelType w:val="singleLevel"/>
    <w:tmpl w:val="72E40E7C"/>
    <w:lvl w:ilvl="0">
      <w:numFmt w:val="bullet"/>
      <w:lvlText w:val=""/>
      <w:lvlJc w:val="left"/>
      <w:pPr>
        <w:tabs>
          <w:tab w:val="num" w:pos="900"/>
        </w:tabs>
        <w:ind w:left="900" w:hanging="360"/>
      </w:pPr>
      <w:rPr>
        <w:rFonts w:ascii="Symbol" w:hAnsi="Symbol" w:hint="default"/>
      </w:rPr>
    </w:lvl>
  </w:abstractNum>
  <w:abstractNum w:abstractNumId="2">
    <w:nsid w:val="2B0818A7"/>
    <w:multiLevelType w:val="hybridMultilevel"/>
    <w:tmpl w:val="BC7A1A64"/>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457E38DF"/>
    <w:multiLevelType w:val="hybridMultilevel"/>
    <w:tmpl w:val="14D23138"/>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57022682"/>
    <w:multiLevelType w:val="hybridMultilevel"/>
    <w:tmpl w:val="58B2198A"/>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A33"/>
    <w:rsid w:val="00276A33"/>
    <w:rsid w:val="00B840EC"/>
    <w:rsid w:val="00D011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D9F9CF-DB49-4ACE-AE8E-570AAD005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0EC"/>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B840EC"/>
    <w:pPr>
      <w:spacing w:after="120" w:line="240" w:lineRule="auto"/>
    </w:pPr>
    <w:rPr>
      <w:rFonts w:ascii="Times New Roman" w:hAnsi="Times New Roman"/>
      <w:sz w:val="24"/>
      <w:szCs w:val="24"/>
    </w:rPr>
  </w:style>
  <w:style w:type="character" w:customStyle="1" w:styleId="a4">
    <w:name w:val="Основной текст Знак"/>
    <w:basedOn w:val="a0"/>
    <w:link w:val="a3"/>
    <w:rsid w:val="00B840EC"/>
    <w:rPr>
      <w:rFonts w:ascii="Times New Roman" w:eastAsia="Times New Roman" w:hAnsi="Times New Roman" w:cs="Times New Roman"/>
      <w:sz w:val="24"/>
      <w:szCs w:val="24"/>
      <w:lang w:eastAsia="ru-RU"/>
    </w:rPr>
  </w:style>
  <w:style w:type="paragraph" w:styleId="2">
    <w:name w:val="Body Text Indent 2"/>
    <w:basedOn w:val="a"/>
    <w:link w:val="20"/>
    <w:rsid w:val="00B840EC"/>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rsid w:val="00B840EC"/>
    <w:rPr>
      <w:rFonts w:ascii="Times New Roman" w:eastAsia="Times New Roman" w:hAnsi="Times New Roman" w:cs="Times New Roman"/>
      <w:sz w:val="24"/>
      <w:szCs w:val="24"/>
      <w:lang w:eastAsia="ru-RU"/>
    </w:rPr>
  </w:style>
  <w:style w:type="paragraph" w:styleId="21">
    <w:name w:val="Body Text 2"/>
    <w:basedOn w:val="a"/>
    <w:link w:val="22"/>
    <w:rsid w:val="00B840EC"/>
    <w:pPr>
      <w:spacing w:after="120" w:line="480" w:lineRule="auto"/>
    </w:pPr>
    <w:rPr>
      <w:rFonts w:ascii="Times New Roman" w:hAnsi="Times New Roman"/>
      <w:sz w:val="24"/>
      <w:szCs w:val="24"/>
    </w:rPr>
  </w:style>
  <w:style w:type="character" w:customStyle="1" w:styleId="22">
    <w:name w:val="Основной текст 2 Знак"/>
    <w:basedOn w:val="a0"/>
    <w:link w:val="21"/>
    <w:rsid w:val="00B840EC"/>
    <w:rPr>
      <w:rFonts w:ascii="Times New Roman" w:eastAsia="Times New Roman" w:hAnsi="Times New Roman" w:cs="Times New Roman"/>
      <w:sz w:val="24"/>
      <w:szCs w:val="24"/>
      <w:lang w:eastAsia="ru-RU"/>
    </w:rPr>
  </w:style>
  <w:style w:type="paragraph" w:customStyle="1" w:styleId="BodyText2">
    <w:name w:val="Body Text 2"/>
    <w:basedOn w:val="a"/>
    <w:rsid w:val="00B840EC"/>
    <w:pPr>
      <w:spacing w:after="0" w:line="240" w:lineRule="auto"/>
      <w:ind w:firstLine="567"/>
      <w:jc w:val="both"/>
    </w:pPr>
    <w:rPr>
      <w:rFonts w:ascii="Times/Kazakh" w:hAnsi="Times/Kazakh"/>
      <w:sz w:val="28"/>
      <w:szCs w:val="20"/>
    </w:rPr>
  </w:style>
  <w:style w:type="paragraph" w:customStyle="1" w:styleId="Normal">
    <w:name w:val="Normal"/>
    <w:rsid w:val="00B840EC"/>
    <w:pPr>
      <w:snapToGri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1120</Words>
  <Characters>6388</Characters>
  <Application>Microsoft Office Word</Application>
  <DocSecurity>0</DocSecurity>
  <Lines>53</Lines>
  <Paragraphs>14</Paragraphs>
  <ScaleCrop>false</ScaleCrop>
  <Company/>
  <LinksUpToDate>false</LinksUpToDate>
  <CharactersWithSpaces>7494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2021-01-17T14:27:00Z</dcterms:created>
  <dcterms:modified xsi:type="dcterms:W3CDTF">2021-01-17T14:28:00Z</dcterms:modified>
</cp:coreProperties>
</file>